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61D" w:rsidRDefault="0033261D">
      <w:bookmarkStart w:id="0" w:name="_Toc483666358"/>
      <w:bookmarkStart w:id="1" w:name="_Toc484532399"/>
      <w:bookmarkStart w:id="2" w:name="_Toc482717189"/>
      <w:bookmarkStart w:id="3" w:name="_Toc483400307"/>
      <w:bookmarkStart w:id="4" w:name="_Toc483227223"/>
    </w:p>
    <w:p w:rsidR="0033261D" w:rsidRDefault="006163B0" w:rsidP="00464308">
      <w:pPr>
        <w:spacing w:afterLines="50"/>
        <w:jc w:val="center"/>
        <w:rPr>
          <w:b/>
          <w:szCs w:val="21"/>
          <w:lang w:eastAsia="zh-CN"/>
        </w:rPr>
      </w:pPr>
      <w:permStart w:id="0" w:edGrp="everyone"/>
      <w:r w:rsidRPr="00056B07">
        <w:rPr>
          <w:rFonts w:hint="eastAsia"/>
          <w:b/>
          <w:sz w:val="28"/>
          <w:szCs w:val="28"/>
          <w:lang w:val="en-US" w:eastAsia="zh-CN"/>
        </w:rPr>
        <w:t>联合疫苗楼稀释车间连续流超声波</w:t>
      </w:r>
      <w:proofErr w:type="gramStart"/>
      <w:r w:rsidRPr="00056B07">
        <w:rPr>
          <w:rFonts w:hint="eastAsia"/>
          <w:b/>
          <w:sz w:val="28"/>
          <w:szCs w:val="28"/>
          <w:lang w:val="en-US" w:eastAsia="zh-CN"/>
        </w:rPr>
        <w:t>破碎仪</w:t>
      </w:r>
      <w:permEnd w:id="0"/>
      <w:proofErr w:type="gramEnd"/>
      <w:r>
        <w:rPr>
          <w:b/>
          <w:sz w:val="28"/>
          <w:szCs w:val="28"/>
          <w:lang w:eastAsia="zh-CN"/>
        </w:rPr>
        <w:t>用户需求说明（</w:t>
      </w:r>
      <w:r>
        <w:rPr>
          <w:b/>
          <w:sz w:val="28"/>
          <w:szCs w:val="28"/>
          <w:lang w:eastAsia="zh-CN"/>
        </w:rPr>
        <w:t>URS</w:t>
      </w:r>
      <w:r>
        <w:rPr>
          <w:b/>
          <w:szCs w:val="21"/>
          <w:lang w:eastAsia="zh-CN"/>
        </w:rPr>
        <w:t>）</w:t>
      </w:r>
      <w:bookmarkEnd w:id="0"/>
      <w:bookmarkEnd w:id="1"/>
      <w:bookmarkEnd w:id="2"/>
      <w:bookmarkEnd w:id="3"/>
      <w:bookmarkEnd w:id="4"/>
    </w:p>
    <w:p w:rsidR="0033261D" w:rsidRDefault="0033261D" w:rsidP="00464308">
      <w:pPr>
        <w:tabs>
          <w:tab w:val="left" w:pos="1365"/>
        </w:tabs>
        <w:spacing w:afterLines="50"/>
        <w:jc w:val="center"/>
        <w:rPr>
          <w:b/>
          <w:i/>
          <w:color w:val="4472C4"/>
          <w:szCs w:val="21"/>
          <w:lang w:eastAsia="zh-CN"/>
        </w:rPr>
      </w:pPr>
      <w:bookmarkStart w:id="5" w:name="OLE_LINK4"/>
      <w:permStart w:id="1" w:edGrp="everyone"/>
      <w:permEnd w:id="1"/>
    </w:p>
    <w:bookmarkEnd w:id="5"/>
    <w:p w:rsidR="0033261D" w:rsidRDefault="0033261D" w:rsidP="00464308">
      <w:pPr>
        <w:spacing w:afterLines="50"/>
        <w:rPr>
          <w:b/>
          <w:szCs w:val="21"/>
          <w:lang w:eastAsia="zh-CN"/>
        </w:rPr>
      </w:pP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6"/>
        <w:gridCol w:w="5171"/>
      </w:tblGrid>
      <w:tr w:rsidR="0033261D">
        <w:trPr>
          <w:trHeight w:val="680"/>
        </w:trPr>
        <w:tc>
          <w:tcPr>
            <w:tcW w:w="5166" w:type="dxa"/>
            <w:shd w:val="clear" w:color="auto" w:fill="D9D9D9"/>
            <w:vAlign w:val="center"/>
          </w:tcPr>
          <w:p w:rsidR="0033261D" w:rsidRDefault="006163B0" w:rsidP="00464308">
            <w:pPr>
              <w:pStyle w:val="TOC1"/>
              <w:keepNext w:val="0"/>
              <w:keepLines w:val="0"/>
              <w:widowControl w:val="0"/>
              <w:spacing w:afterLines="50" w:line="240" w:lineRule="auto"/>
              <w:rPr>
                <w:b w:val="0"/>
                <w:sz w:val="21"/>
                <w:szCs w:val="21"/>
                <w:lang w:eastAsia="zh-CN"/>
              </w:rPr>
            </w:pPr>
            <w:r>
              <w:rPr>
                <w:b w:val="0"/>
                <w:sz w:val="21"/>
                <w:szCs w:val="21"/>
                <w:lang w:eastAsia="zh-CN"/>
              </w:rPr>
              <w:t>设备</w:t>
            </w:r>
            <w:r>
              <w:rPr>
                <w:b w:val="0"/>
                <w:sz w:val="21"/>
                <w:szCs w:val="21"/>
                <w:lang w:eastAsia="zh-CN"/>
              </w:rPr>
              <w:t>/</w:t>
            </w:r>
            <w:r>
              <w:rPr>
                <w:b w:val="0"/>
                <w:sz w:val="21"/>
                <w:szCs w:val="21"/>
                <w:lang w:eastAsia="zh-CN"/>
              </w:rPr>
              <w:t>设施</w:t>
            </w:r>
            <w:r>
              <w:rPr>
                <w:b w:val="0"/>
                <w:sz w:val="21"/>
                <w:szCs w:val="21"/>
                <w:lang w:eastAsia="zh-CN"/>
              </w:rPr>
              <w:t>/</w:t>
            </w:r>
            <w:r>
              <w:rPr>
                <w:b w:val="0"/>
                <w:sz w:val="21"/>
                <w:szCs w:val="21"/>
                <w:lang w:eastAsia="zh-CN"/>
              </w:rPr>
              <w:t>系统名称：</w:t>
            </w:r>
          </w:p>
        </w:tc>
        <w:tc>
          <w:tcPr>
            <w:tcW w:w="5171" w:type="dxa"/>
            <w:shd w:val="clear" w:color="auto" w:fill="auto"/>
            <w:vAlign w:val="center"/>
          </w:tcPr>
          <w:p w:rsidR="0033261D" w:rsidRDefault="006163B0" w:rsidP="00464308">
            <w:pPr>
              <w:pStyle w:val="TOC1"/>
              <w:keepNext w:val="0"/>
              <w:keepLines w:val="0"/>
              <w:widowControl w:val="0"/>
              <w:spacing w:afterLines="50" w:line="240" w:lineRule="auto"/>
              <w:rPr>
                <w:b w:val="0"/>
                <w:sz w:val="21"/>
                <w:szCs w:val="21"/>
                <w:lang w:eastAsia="zh-CN"/>
              </w:rPr>
            </w:pPr>
            <w:permStart w:id="2" w:edGrp="everyone"/>
            <w:r w:rsidRPr="003E49C7">
              <w:rPr>
                <w:rFonts w:hint="eastAsia"/>
                <w:b w:val="0"/>
                <w:bCs w:val="0"/>
                <w:iCs/>
                <w:kern w:val="0"/>
                <w:sz w:val="21"/>
                <w:szCs w:val="21"/>
                <w:lang w:val="en-US" w:eastAsia="zh-CN"/>
              </w:rPr>
              <w:t>联合疫苗楼稀释车间连续流超声波</w:t>
            </w:r>
            <w:proofErr w:type="gramStart"/>
            <w:r w:rsidRPr="003E49C7">
              <w:rPr>
                <w:rFonts w:hint="eastAsia"/>
                <w:b w:val="0"/>
                <w:bCs w:val="0"/>
                <w:iCs/>
                <w:kern w:val="0"/>
                <w:sz w:val="21"/>
                <w:szCs w:val="21"/>
                <w:lang w:val="en-US" w:eastAsia="zh-CN"/>
              </w:rPr>
              <w:t>破碎仪</w:t>
            </w:r>
            <w:permEnd w:id="2"/>
            <w:proofErr w:type="gramEnd"/>
          </w:p>
        </w:tc>
      </w:tr>
      <w:tr w:rsidR="0033261D">
        <w:trPr>
          <w:trHeight w:val="680"/>
        </w:trPr>
        <w:tc>
          <w:tcPr>
            <w:tcW w:w="5166" w:type="dxa"/>
            <w:shd w:val="clear" w:color="auto" w:fill="D9D9D9"/>
            <w:vAlign w:val="center"/>
          </w:tcPr>
          <w:p w:rsidR="0033261D" w:rsidRDefault="006163B0" w:rsidP="00464308">
            <w:pPr>
              <w:pStyle w:val="TOC1"/>
              <w:keepNext w:val="0"/>
              <w:keepLines w:val="0"/>
              <w:widowControl w:val="0"/>
              <w:spacing w:afterLines="50" w:line="240" w:lineRule="auto"/>
              <w:rPr>
                <w:b w:val="0"/>
                <w:sz w:val="21"/>
                <w:szCs w:val="21"/>
                <w:lang w:eastAsia="zh-CN"/>
              </w:rPr>
            </w:pPr>
            <w:r>
              <w:rPr>
                <w:b w:val="0"/>
                <w:sz w:val="21"/>
                <w:szCs w:val="21"/>
                <w:lang w:eastAsia="zh-CN"/>
              </w:rPr>
              <w:t>用户需求编号：</w:t>
            </w:r>
          </w:p>
        </w:tc>
        <w:tc>
          <w:tcPr>
            <w:tcW w:w="5171" w:type="dxa"/>
            <w:shd w:val="clear" w:color="auto" w:fill="auto"/>
            <w:vAlign w:val="center"/>
          </w:tcPr>
          <w:p w:rsidR="0033261D" w:rsidRDefault="006163B0" w:rsidP="00464308">
            <w:pPr>
              <w:pStyle w:val="TOC1"/>
              <w:keepNext w:val="0"/>
              <w:keepLines w:val="0"/>
              <w:widowControl w:val="0"/>
              <w:spacing w:afterLines="50" w:line="240" w:lineRule="auto"/>
              <w:rPr>
                <w:b w:val="0"/>
                <w:sz w:val="21"/>
                <w:szCs w:val="21"/>
                <w:lang w:eastAsia="zh-CN"/>
              </w:rPr>
            </w:pPr>
            <w:permStart w:id="3" w:edGrp="everyone"/>
            <w:r>
              <w:rPr>
                <w:rFonts w:hint="eastAsia"/>
                <w:b w:val="0"/>
                <w:sz w:val="21"/>
                <w:szCs w:val="21"/>
                <w:lang w:eastAsia="zh-CN"/>
              </w:rPr>
              <w:t>URS</w:t>
            </w:r>
            <w:r>
              <w:rPr>
                <w:rFonts w:hint="eastAsia"/>
                <w:b w:val="0"/>
                <w:sz w:val="21"/>
                <w:szCs w:val="21"/>
                <w:lang w:eastAsia="zh-CN"/>
              </w:rPr>
              <w:t>—</w:t>
            </w:r>
            <w:r>
              <w:rPr>
                <w:rFonts w:hint="eastAsia"/>
                <w:b w:val="0"/>
                <w:sz w:val="21"/>
                <w:szCs w:val="21"/>
                <w:highlight w:val="yellow"/>
                <w:lang w:eastAsia="zh-CN"/>
              </w:rPr>
              <w:t>18</w:t>
            </w:r>
            <w:r>
              <w:rPr>
                <w:rFonts w:hint="eastAsia"/>
                <w:b w:val="0"/>
                <w:sz w:val="21"/>
                <w:szCs w:val="21"/>
                <w:highlight w:val="yellow"/>
                <w:lang w:eastAsia="zh-CN"/>
              </w:rPr>
              <w:t>（</w:t>
            </w:r>
            <w:r>
              <w:rPr>
                <w:rFonts w:hint="eastAsia"/>
                <w:b w:val="0"/>
                <w:sz w:val="21"/>
                <w:szCs w:val="21"/>
                <w:lang w:eastAsia="zh-CN"/>
              </w:rPr>
              <w:t>10</w:t>
            </w:r>
            <w:r>
              <w:rPr>
                <w:rFonts w:hint="eastAsia"/>
                <w:b w:val="0"/>
                <w:sz w:val="21"/>
                <w:szCs w:val="21"/>
                <w:lang w:eastAsia="zh-CN"/>
              </w:rPr>
              <w:t>）</w:t>
            </w:r>
            <w:r>
              <w:rPr>
                <w:b w:val="0"/>
                <w:sz w:val="21"/>
                <w:szCs w:val="21"/>
                <w:lang w:eastAsia="zh-CN"/>
              </w:rPr>
              <w:t>-CFUP-00</w:t>
            </w:r>
            <w:r>
              <w:rPr>
                <w:rFonts w:hint="eastAsia"/>
                <w:b w:val="0"/>
                <w:sz w:val="21"/>
                <w:szCs w:val="21"/>
                <w:lang w:eastAsia="zh-CN"/>
              </w:rPr>
              <w:t>1</w:t>
            </w:r>
            <w:permEnd w:id="3"/>
          </w:p>
        </w:tc>
      </w:tr>
      <w:tr w:rsidR="0033261D">
        <w:trPr>
          <w:trHeight w:val="680"/>
        </w:trPr>
        <w:tc>
          <w:tcPr>
            <w:tcW w:w="5166" w:type="dxa"/>
            <w:shd w:val="clear" w:color="auto" w:fill="D9D9D9"/>
            <w:vAlign w:val="center"/>
          </w:tcPr>
          <w:p w:rsidR="0033261D" w:rsidRDefault="006163B0" w:rsidP="00464308">
            <w:pPr>
              <w:pStyle w:val="TOC1"/>
              <w:keepNext w:val="0"/>
              <w:keepLines w:val="0"/>
              <w:widowControl w:val="0"/>
              <w:spacing w:afterLines="50" w:line="240" w:lineRule="auto"/>
              <w:rPr>
                <w:b w:val="0"/>
                <w:sz w:val="21"/>
                <w:szCs w:val="21"/>
                <w:lang w:eastAsia="zh-CN"/>
              </w:rPr>
            </w:pPr>
            <w:r>
              <w:rPr>
                <w:b w:val="0"/>
                <w:sz w:val="21"/>
                <w:szCs w:val="21"/>
                <w:lang w:eastAsia="zh-CN"/>
              </w:rPr>
              <w:t>用户需求修订号：</w:t>
            </w:r>
          </w:p>
        </w:tc>
        <w:tc>
          <w:tcPr>
            <w:tcW w:w="5171" w:type="dxa"/>
            <w:shd w:val="clear" w:color="auto" w:fill="auto"/>
            <w:vAlign w:val="center"/>
          </w:tcPr>
          <w:p w:rsidR="0033261D" w:rsidRDefault="006163B0" w:rsidP="00464308">
            <w:pPr>
              <w:pStyle w:val="TOC1"/>
              <w:keepNext w:val="0"/>
              <w:keepLines w:val="0"/>
              <w:widowControl w:val="0"/>
              <w:spacing w:afterLines="50" w:line="240" w:lineRule="auto"/>
              <w:rPr>
                <w:b w:val="0"/>
                <w:sz w:val="21"/>
                <w:szCs w:val="21"/>
                <w:lang w:eastAsia="zh-CN"/>
              </w:rPr>
            </w:pPr>
            <w:permStart w:id="4" w:edGrp="everyone"/>
            <w:r>
              <w:rPr>
                <w:rFonts w:hint="eastAsia"/>
                <w:b w:val="0"/>
                <w:sz w:val="21"/>
                <w:szCs w:val="21"/>
                <w:lang w:eastAsia="zh-CN"/>
              </w:rPr>
              <w:t>00</w:t>
            </w:r>
            <w:permEnd w:id="4"/>
          </w:p>
        </w:tc>
      </w:tr>
    </w:tbl>
    <w:p w:rsidR="0033261D" w:rsidRDefault="0033261D" w:rsidP="00464308">
      <w:pPr>
        <w:pStyle w:val="TOC1"/>
        <w:keepNext w:val="0"/>
        <w:keepLines w:val="0"/>
        <w:widowControl w:val="0"/>
        <w:spacing w:afterLines="50" w:line="240" w:lineRule="auto"/>
        <w:rPr>
          <w:sz w:val="21"/>
          <w:szCs w:val="21"/>
          <w:lang w:eastAsia="zh-CN"/>
        </w:rPr>
      </w:pPr>
    </w:p>
    <w:p w:rsidR="0033261D" w:rsidRDefault="0033261D" w:rsidP="00464308">
      <w:pPr>
        <w:pStyle w:val="TOC1"/>
        <w:keepNext w:val="0"/>
        <w:keepLines w:val="0"/>
        <w:widowControl w:val="0"/>
        <w:spacing w:afterLines="50" w:line="240" w:lineRule="auto"/>
        <w:rPr>
          <w:sz w:val="21"/>
          <w:szCs w:val="21"/>
          <w:lang w:eastAsia="zh-CN"/>
        </w:rPr>
      </w:pPr>
    </w:p>
    <w:tbl>
      <w:tblPr>
        <w:tblW w:w="10337" w:type="dxa"/>
        <w:jc w:val="center"/>
        <w:tblLayout w:type="fixed"/>
        <w:tblCellMar>
          <w:left w:w="0" w:type="dxa"/>
          <w:right w:w="0" w:type="dxa"/>
        </w:tblCellMar>
        <w:tblLook w:val="04A0"/>
      </w:tblPr>
      <w:tblGrid>
        <w:gridCol w:w="1516"/>
        <w:gridCol w:w="2284"/>
        <w:gridCol w:w="2548"/>
        <w:gridCol w:w="2191"/>
        <w:gridCol w:w="1798"/>
      </w:tblGrid>
      <w:tr w:rsidR="0033261D">
        <w:trPr>
          <w:trHeight w:val="642"/>
          <w:jc w:val="center"/>
        </w:trPr>
        <w:tc>
          <w:tcPr>
            <w:tcW w:w="10337" w:type="dxa"/>
            <w:gridSpan w:val="5"/>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3261D" w:rsidRDefault="006163B0">
            <w:pPr>
              <w:jc w:val="center"/>
              <w:rPr>
                <w:b/>
                <w:color w:val="000000"/>
                <w:szCs w:val="21"/>
              </w:rPr>
            </w:pPr>
            <w:r>
              <w:rPr>
                <w:b/>
                <w:color w:val="000000"/>
                <w:szCs w:val="21"/>
              </w:rPr>
              <w:t>起草、审核及批准</w:t>
            </w:r>
          </w:p>
        </w:tc>
      </w:tr>
      <w:tr w:rsidR="0033261D">
        <w:trPr>
          <w:trHeight w:val="642"/>
          <w:jc w:val="center"/>
        </w:trPr>
        <w:tc>
          <w:tcPr>
            <w:tcW w:w="1516"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3261D" w:rsidRDefault="0033261D">
            <w:pPr>
              <w:rPr>
                <w:b/>
                <w:szCs w:val="21"/>
              </w:rPr>
            </w:pPr>
          </w:p>
        </w:tc>
        <w:tc>
          <w:tcPr>
            <w:tcW w:w="228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3261D" w:rsidRDefault="006163B0">
            <w:pPr>
              <w:pStyle w:val="Tabletext"/>
              <w:spacing w:before="0" w:after="0"/>
              <w:jc w:val="center"/>
              <w:rPr>
                <w:b/>
                <w:szCs w:val="21"/>
                <w:lang w:val="it-IT" w:eastAsia="zh-CN"/>
              </w:rPr>
            </w:pPr>
            <w:r>
              <w:rPr>
                <w:b/>
                <w:szCs w:val="21"/>
                <w:lang w:val="it-IT" w:eastAsia="zh-CN"/>
              </w:rPr>
              <w:t>部</w:t>
            </w:r>
            <w:r>
              <w:rPr>
                <w:b/>
                <w:szCs w:val="21"/>
                <w:lang w:val="it-IT" w:eastAsia="zh-CN"/>
              </w:rPr>
              <w:t xml:space="preserve"> </w:t>
            </w:r>
            <w:r>
              <w:rPr>
                <w:b/>
                <w:szCs w:val="21"/>
                <w:lang w:val="it-IT" w:eastAsia="zh-CN"/>
              </w:rPr>
              <w:t>门</w:t>
            </w:r>
          </w:p>
        </w:tc>
        <w:tc>
          <w:tcPr>
            <w:tcW w:w="2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3261D" w:rsidRDefault="006163B0">
            <w:pPr>
              <w:pStyle w:val="Tabletext"/>
              <w:spacing w:before="0" w:after="0"/>
              <w:jc w:val="center"/>
              <w:rPr>
                <w:b/>
                <w:szCs w:val="21"/>
                <w:lang w:val="it-IT" w:eastAsia="zh-CN"/>
              </w:rPr>
            </w:pPr>
            <w:r>
              <w:rPr>
                <w:b/>
                <w:szCs w:val="21"/>
                <w:lang w:val="it-IT" w:eastAsia="zh-CN"/>
              </w:rPr>
              <w:t>责任人</w:t>
            </w:r>
          </w:p>
        </w:tc>
        <w:tc>
          <w:tcPr>
            <w:tcW w:w="219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3261D" w:rsidRDefault="006163B0">
            <w:pPr>
              <w:pStyle w:val="Tabletext"/>
              <w:spacing w:before="0" w:after="0"/>
              <w:jc w:val="center"/>
              <w:rPr>
                <w:b/>
                <w:szCs w:val="21"/>
                <w:lang w:val="it-IT" w:eastAsia="zh-CN"/>
              </w:rPr>
            </w:pPr>
            <w:r>
              <w:rPr>
                <w:b/>
                <w:szCs w:val="21"/>
                <w:lang w:val="it-IT" w:eastAsia="zh-CN"/>
              </w:rPr>
              <w:t>签</w:t>
            </w:r>
            <w:r>
              <w:rPr>
                <w:b/>
                <w:szCs w:val="21"/>
                <w:lang w:val="it-IT" w:eastAsia="zh-CN"/>
              </w:rPr>
              <w:t xml:space="preserve"> </w:t>
            </w:r>
            <w:r>
              <w:rPr>
                <w:b/>
                <w:szCs w:val="21"/>
                <w:lang w:val="it-IT" w:eastAsia="zh-CN"/>
              </w:rPr>
              <w:t>名</w:t>
            </w:r>
          </w:p>
        </w:tc>
        <w:tc>
          <w:tcPr>
            <w:tcW w:w="179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3261D" w:rsidRDefault="006163B0">
            <w:pPr>
              <w:pStyle w:val="Tabletext"/>
              <w:spacing w:before="0" w:after="0"/>
              <w:jc w:val="center"/>
              <w:rPr>
                <w:b/>
                <w:szCs w:val="21"/>
                <w:lang w:val="it-IT" w:eastAsia="zh-CN"/>
              </w:rPr>
            </w:pPr>
            <w:r>
              <w:rPr>
                <w:b/>
                <w:szCs w:val="21"/>
                <w:lang w:val="it-IT" w:eastAsia="zh-CN"/>
              </w:rPr>
              <w:t>日</w:t>
            </w:r>
            <w:r>
              <w:rPr>
                <w:b/>
                <w:szCs w:val="21"/>
                <w:lang w:val="it-IT" w:eastAsia="zh-CN"/>
              </w:rPr>
              <w:t xml:space="preserve"> </w:t>
            </w:r>
            <w:r>
              <w:rPr>
                <w:b/>
                <w:szCs w:val="21"/>
                <w:lang w:val="it-IT" w:eastAsia="zh-CN"/>
              </w:rPr>
              <w:t>期</w:t>
            </w:r>
          </w:p>
        </w:tc>
      </w:tr>
      <w:tr w:rsidR="0033261D">
        <w:trPr>
          <w:trHeight w:val="680"/>
          <w:jc w:val="center"/>
        </w:trPr>
        <w:tc>
          <w:tcPr>
            <w:tcW w:w="1516"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3261D" w:rsidRDefault="006163B0">
            <w:pPr>
              <w:pStyle w:val="Tabletext"/>
              <w:spacing w:before="0" w:after="0"/>
              <w:ind w:rightChars="16" w:right="34"/>
              <w:jc w:val="center"/>
              <w:rPr>
                <w:b/>
                <w:iCs/>
                <w:szCs w:val="21"/>
                <w:lang w:eastAsia="zh-CN"/>
              </w:rPr>
            </w:pPr>
            <w:permStart w:id="5" w:edGrp="everyone"/>
            <w:r>
              <w:rPr>
                <w:b/>
                <w:iCs/>
                <w:szCs w:val="21"/>
                <w:lang w:eastAsia="zh-CN"/>
              </w:rPr>
              <w:t>起</w:t>
            </w:r>
            <w:r>
              <w:rPr>
                <w:b/>
                <w:iCs/>
                <w:szCs w:val="21"/>
                <w:lang w:eastAsia="zh-CN"/>
              </w:rPr>
              <w:t xml:space="preserve"> </w:t>
            </w:r>
            <w:r>
              <w:rPr>
                <w:b/>
                <w:iCs/>
                <w:szCs w:val="21"/>
                <w:lang w:eastAsia="zh-CN"/>
              </w:rPr>
              <w:t>草</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0" w:after="0"/>
              <w:ind w:rightChars="16" w:right="34" w:firstLineChars="150" w:firstLine="315"/>
              <w:rPr>
                <w:iCs/>
                <w:szCs w:val="21"/>
                <w:lang w:eastAsia="zh-CN"/>
              </w:rPr>
            </w:pPr>
            <w:r>
              <w:rPr>
                <w:rFonts w:hint="eastAsia"/>
                <w:iCs/>
                <w:szCs w:val="21"/>
                <w:lang w:eastAsia="zh-CN"/>
              </w:rPr>
              <w:t>细菌类</w:t>
            </w:r>
            <w:proofErr w:type="gramStart"/>
            <w:r>
              <w:rPr>
                <w:rFonts w:hint="eastAsia"/>
                <w:iCs/>
                <w:szCs w:val="21"/>
                <w:lang w:eastAsia="zh-CN"/>
              </w:rPr>
              <w:t>疫苗室</w:t>
            </w:r>
            <w:proofErr w:type="gramEnd"/>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0" w:after="0"/>
              <w:ind w:rightChars="16" w:right="34"/>
              <w:jc w:val="center"/>
              <w:rPr>
                <w:iCs/>
                <w:szCs w:val="21"/>
                <w:lang w:eastAsia="zh-CN"/>
              </w:rPr>
            </w:pPr>
            <w:r>
              <w:rPr>
                <w:rFonts w:hint="eastAsia"/>
                <w:iCs/>
                <w:szCs w:val="21"/>
                <w:lang w:eastAsia="zh-CN"/>
              </w:rPr>
              <w:t>陈少华</w:t>
            </w: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33261D">
            <w:pPr>
              <w:rPr>
                <w:szCs w:val="21"/>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33261D">
            <w:pPr>
              <w:rPr>
                <w:szCs w:val="21"/>
              </w:rPr>
            </w:pPr>
          </w:p>
        </w:tc>
      </w:tr>
      <w:tr w:rsidR="0033261D">
        <w:trPr>
          <w:trHeight w:val="680"/>
          <w:jc w:val="center"/>
        </w:trPr>
        <w:tc>
          <w:tcPr>
            <w:tcW w:w="1516"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3261D" w:rsidRDefault="006163B0">
            <w:pPr>
              <w:pStyle w:val="Tabletext"/>
              <w:spacing w:before="0" w:after="0"/>
              <w:ind w:rightChars="16" w:right="34"/>
              <w:jc w:val="center"/>
              <w:rPr>
                <w:b/>
                <w:iCs/>
                <w:szCs w:val="21"/>
                <w:lang w:eastAsia="zh-CN"/>
              </w:rPr>
            </w:pPr>
            <w:permStart w:id="6" w:edGrp="everyone"/>
            <w:permEnd w:id="5"/>
            <w:r>
              <w:rPr>
                <w:b/>
                <w:iCs/>
                <w:szCs w:val="21"/>
                <w:lang w:eastAsia="zh-CN"/>
              </w:rPr>
              <w:t>审</w:t>
            </w:r>
            <w:r>
              <w:rPr>
                <w:b/>
                <w:iCs/>
                <w:szCs w:val="21"/>
                <w:lang w:eastAsia="zh-CN"/>
              </w:rPr>
              <w:t xml:space="preserve"> </w:t>
            </w:r>
            <w:r>
              <w:rPr>
                <w:b/>
                <w:iCs/>
                <w:szCs w:val="21"/>
                <w:lang w:eastAsia="zh-CN"/>
              </w:rPr>
              <w:t>核</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0" w:after="0"/>
              <w:ind w:rightChars="16" w:right="34" w:firstLineChars="150" w:firstLine="315"/>
              <w:rPr>
                <w:iCs/>
                <w:szCs w:val="21"/>
                <w:lang w:eastAsia="zh-CN"/>
              </w:rPr>
            </w:pPr>
            <w:r>
              <w:rPr>
                <w:rFonts w:hint="eastAsia"/>
                <w:iCs/>
                <w:szCs w:val="21"/>
                <w:lang w:eastAsia="zh-CN"/>
              </w:rPr>
              <w:t>细菌类</w:t>
            </w:r>
            <w:proofErr w:type="gramStart"/>
            <w:r>
              <w:rPr>
                <w:rFonts w:hint="eastAsia"/>
                <w:iCs/>
                <w:szCs w:val="21"/>
                <w:lang w:eastAsia="zh-CN"/>
              </w:rPr>
              <w:t>疫苗室</w:t>
            </w:r>
            <w:proofErr w:type="gramEnd"/>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0" w:after="0"/>
              <w:ind w:rightChars="16" w:right="34"/>
              <w:jc w:val="center"/>
              <w:rPr>
                <w:iCs/>
                <w:szCs w:val="21"/>
                <w:lang w:eastAsia="zh-CN"/>
              </w:rPr>
            </w:pPr>
            <w:r>
              <w:rPr>
                <w:rFonts w:hint="eastAsia"/>
                <w:iCs/>
                <w:szCs w:val="21"/>
                <w:lang w:eastAsia="zh-CN"/>
              </w:rPr>
              <w:t>瞿明霞</w:t>
            </w: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33261D">
            <w:pPr>
              <w:rPr>
                <w:szCs w:val="21"/>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33261D">
            <w:pPr>
              <w:rPr>
                <w:szCs w:val="21"/>
              </w:rPr>
            </w:pPr>
          </w:p>
        </w:tc>
      </w:tr>
      <w:tr w:rsidR="0033261D">
        <w:trPr>
          <w:trHeight w:val="680"/>
          <w:jc w:val="center"/>
        </w:trPr>
        <w:tc>
          <w:tcPr>
            <w:tcW w:w="1516"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3261D" w:rsidRDefault="006163B0">
            <w:pPr>
              <w:pStyle w:val="Tabletext"/>
              <w:spacing w:before="0" w:after="0"/>
              <w:ind w:rightChars="16" w:right="34"/>
              <w:jc w:val="center"/>
              <w:rPr>
                <w:b/>
                <w:iCs/>
                <w:szCs w:val="21"/>
                <w:lang w:eastAsia="zh-CN"/>
              </w:rPr>
            </w:pPr>
            <w:permStart w:id="7" w:edGrp="everyone"/>
            <w:permEnd w:id="6"/>
            <w:r>
              <w:rPr>
                <w:b/>
                <w:iCs/>
                <w:szCs w:val="21"/>
                <w:lang w:eastAsia="zh-CN"/>
              </w:rPr>
              <w:t>审</w:t>
            </w:r>
            <w:r>
              <w:rPr>
                <w:b/>
                <w:iCs/>
                <w:szCs w:val="21"/>
                <w:lang w:eastAsia="zh-CN"/>
              </w:rPr>
              <w:t xml:space="preserve"> </w:t>
            </w:r>
            <w:r>
              <w:rPr>
                <w:b/>
                <w:iCs/>
                <w:szCs w:val="21"/>
                <w:lang w:eastAsia="zh-CN"/>
              </w:rPr>
              <w:t>核</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0" w:after="0"/>
              <w:ind w:rightChars="16" w:right="34" w:firstLineChars="250" w:firstLine="525"/>
              <w:rPr>
                <w:iCs/>
                <w:szCs w:val="21"/>
                <w:lang w:eastAsia="zh-CN"/>
              </w:rPr>
            </w:pPr>
            <w:r>
              <w:rPr>
                <w:rFonts w:ascii="宋体" w:hAnsi="宋体" w:cs="Arial" w:hint="eastAsia"/>
                <w:lang w:val="it-IT" w:eastAsia="zh-CN"/>
              </w:rPr>
              <w:t>生产技术部</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0" w:after="0"/>
              <w:ind w:rightChars="16" w:right="34"/>
              <w:jc w:val="center"/>
              <w:rPr>
                <w:iCs/>
                <w:szCs w:val="21"/>
                <w:lang w:eastAsia="zh-CN"/>
              </w:rPr>
            </w:pPr>
            <w:r>
              <w:rPr>
                <w:rFonts w:hint="eastAsia"/>
                <w:iCs/>
                <w:szCs w:val="21"/>
                <w:lang w:eastAsia="zh-CN"/>
              </w:rPr>
              <w:t>张潇文</w:t>
            </w: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33261D">
            <w:pPr>
              <w:rPr>
                <w:szCs w:val="21"/>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33261D">
            <w:pPr>
              <w:rPr>
                <w:szCs w:val="21"/>
              </w:rPr>
            </w:pPr>
          </w:p>
        </w:tc>
      </w:tr>
      <w:tr w:rsidR="0033261D">
        <w:trPr>
          <w:trHeight w:val="680"/>
          <w:jc w:val="center"/>
        </w:trPr>
        <w:tc>
          <w:tcPr>
            <w:tcW w:w="1516"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3261D" w:rsidRDefault="006163B0">
            <w:pPr>
              <w:pStyle w:val="Tabletext"/>
              <w:spacing w:before="0" w:after="0"/>
              <w:ind w:rightChars="16" w:right="34"/>
              <w:jc w:val="center"/>
              <w:rPr>
                <w:b/>
                <w:iCs/>
                <w:szCs w:val="21"/>
                <w:lang w:eastAsia="zh-CN"/>
              </w:rPr>
            </w:pPr>
            <w:permStart w:id="8" w:edGrp="everyone"/>
            <w:permEnd w:id="7"/>
            <w:r>
              <w:rPr>
                <w:b/>
                <w:iCs/>
                <w:szCs w:val="21"/>
                <w:lang w:eastAsia="zh-CN"/>
              </w:rPr>
              <w:t>审</w:t>
            </w:r>
            <w:r>
              <w:rPr>
                <w:b/>
                <w:iCs/>
                <w:szCs w:val="21"/>
                <w:lang w:eastAsia="zh-CN"/>
              </w:rPr>
              <w:t xml:space="preserve"> </w:t>
            </w:r>
            <w:r>
              <w:rPr>
                <w:b/>
                <w:iCs/>
                <w:szCs w:val="21"/>
                <w:lang w:eastAsia="zh-CN"/>
              </w:rPr>
              <w:t>核</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60" w:after="60"/>
              <w:jc w:val="center"/>
              <w:rPr>
                <w:rFonts w:ascii="宋体" w:cs="Arial"/>
                <w:lang w:val="it-IT" w:eastAsia="zh-CN"/>
              </w:rPr>
            </w:pPr>
            <w:r>
              <w:rPr>
                <w:rFonts w:ascii="宋体" w:hAnsi="宋体" w:cs="Arial" w:hint="eastAsia"/>
                <w:lang w:val="it-IT" w:eastAsia="zh-CN"/>
              </w:rPr>
              <w:t>工程技术部</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0" w:after="0" w:line="460" w:lineRule="exact"/>
              <w:jc w:val="center"/>
              <w:rPr>
                <w:rFonts w:ascii="宋体"/>
                <w:lang w:eastAsia="zh-CN"/>
              </w:rPr>
            </w:pPr>
            <w:r>
              <w:rPr>
                <w:rFonts w:ascii="宋体" w:hint="eastAsia"/>
                <w:lang w:eastAsia="zh-CN"/>
              </w:rPr>
              <w:t>徐</w:t>
            </w:r>
            <w:r>
              <w:rPr>
                <w:rFonts w:ascii="宋体"/>
                <w:lang w:eastAsia="zh-CN"/>
              </w:rPr>
              <w:t xml:space="preserve">  </w:t>
            </w:r>
            <w:proofErr w:type="gramStart"/>
            <w:r>
              <w:rPr>
                <w:rFonts w:ascii="宋体" w:hint="eastAsia"/>
                <w:lang w:eastAsia="zh-CN"/>
              </w:rPr>
              <w:t>砾</w:t>
            </w:r>
            <w:proofErr w:type="gramEnd"/>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33261D">
            <w:pPr>
              <w:rPr>
                <w:szCs w:val="21"/>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33261D">
            <w:pPr>
              <w:rPr>
                <w:szCs w:val="21"/>
              </w:rPr>
            </w:pPr>
          </w:p>
        </w:tc>
      </w:tr>
      <w:tr w:rsidR="0033261D">
        <w:trPr>
          <w:trHeight w:val="680"/>
          <w:jc w:val="center"/>
        </w:trPr>
        <w:tc>
          <w:tcPr>
            <w:tcW w:w="1516"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3261D" w:rsidRDefault="006163B0">
            <w:pPr>
              <w:pStyle w:val="Tabletext"/>
              <w:spacing w:before="0" w:after="0"/>
              <w:ind w:rightChars="16" w:right="34"/>
              <w:jc w:val="center"/>
              <w:rPr>
                <w:b/>
                <w:iCs/>
                <w:szCs w:val="21"/>
                <w:lang w:eastAsia="zh-CN"/>
              </w:rPr>
            </w:pPr>
            <w:r>
              <w:rPr>
                <w:rFonts w:hint="eastAsia"/>
                <w:b/>
                <w:iCs/>
                <w:szCs w:val="21"/>
                <w:lang w:eastAsia="zh-CN"/>
              </w:rPr>
              <w:t>审核</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60" w:after="60"/>
              <w:jc w:val="center"/>
              <w:rPr>
                <w:rFonts w:ascii="宋体" w:hAnsi="宋体" w:cs="Arial"/>
                <w:lang w:val="it-IT" w:eastAsia="zh-CN"/>
              </w:rPr>
            </w:pPr>
            <w:r>
              <w:rPr>
                <w:rFonts w:ascii="宋体" w:hAnsi="宋体" w:cs="Arial" w:hint="eastAsia"/>
                <w:lang w:val="it-IT" w:eastAsia="zh-CN"/>
              </w:rPr>
              <w:t>质量保证部</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0" w:after="0" w:line="460" w:lineRule="exact"/>
              <w:jc w:val="center"/>
              <w:rPr>
                <w:rFonts w:ascii="宋体"/>
                <w:lang w:eastAsia="zh-CN"/>
              </w:rPr>
            </w:pPr>
            <w:r>
              <w:rPr>
                <w:rFonts w:ascii="宋体" w:hint="eastAsia"/>
                <w:lang w:eastAsia="zh-CN"/>
              </w:rPr>
              <w:t xml:space="preserve">苏  </w:t>
            </w:r>
            <w:proofErr w:type="gramStart"/>
            <w:r>
              <w:rPr>
                <w:rFonts w:ascii="宋体" w:hint="eastAsia"/>
                <w:lang w:eastAsia="zh-CN"/>
              </w:rPr>
              <w:t>浩</w:t>
            </w:r>
            <w:proofErr w:type="gramEnd"/>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33261D">
            <w:pPr>
              <w:rPr>
                <w:szCs w:val="21"/>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33261D">
            <w:pPr>
              <w:rPr>
                <w:szCs w:val="21"/>
              </w:rPr>
            </w:pPr>
          </w:p>
        </w:tc>
      </w:tr>
      <w:tr w:rsidR="0033261D">
        <w:trPr>
          <w:trHeight w:val="680"/>
          <w:jc w:val="center"/>
        </w:trPr>
        <w:tc>
          <w:tcPr>
            <w:tcW w:w="1516"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3261D" w:rsidRDefault="006163B0">
            <w:pPr>
              <w:pStyle w:val="Tabletext"/>
              <w:spacing w:before="0" w:after="0"/>
              <w:ind w:rightChars="16" w:right="34"/>
              <w:jc w:val="center"/>
              <w:rPr>
                <w:b/>
                <w:iCs/>
                <w:szCs w:val="21"/>
                <w:lang w:eastAsia="zh-CN"/>
              </w:rPr>
            </w:pPr>
            <w:permStart w:id="9" w:edGrp="everyone"/>
            <w:permEnd w:id="8"/>
            <w:r>
              <w:rPr>
                <w:b/>
                <w:iCs/>
                <w:szCs w:val="21"/>
                <w:lang w:eastAsia="zh-CN"/>
              </w:rPr>
              <w:t>审</w:t>
            </w:r>
            <w:r>
              <w:rPr>
                <w:b/>
                <w:iCs/>
                <w:szCs w:val="21"/>
                <w:lang w:eastAsia="zh-CN"/>
              </w:rPr>
              <w:t xml:space="preserve"> </w:t>
            </w:r>
            <w:r>
              <w:rPr>
                <w:b/>
                <w:iCs/>
                <w:szCs w:val="21"/>
                <w:lang w:eastAsia="zh-CN"/>
              </w:rPr>
              <w:t>核</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60" w:after="60"/>
              <w:jc w:val="center"/>
              <w:rPr>
                <w:rFonts w:ascii="宋体" w:cs="Arial"/>
                <w:lang w:val="it-IT" w:eastAsia="zh-CN"/>
              </w:rPr>
            </w:pPr>
            <w:r>
              <w:rPr>
                <w:rFonts w:ascii="宋体" w:hAnsi="宋体" w:cs="Arial" w:hint="eastAsia"/>
                <w:lang w:val="it-IT" w:eastAsia="zh-CN"/>
              </w:rPr>
              <w:t>质量保证部</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0" w:after="0" w:line="460" w:lineRule="exact"/>
              <w:jc w:val="center"/>
              <w:rPr>
                <w:rFonts w:ascii="宋体"/>
                <w:lang w:val="it-IT" w:eastAsia="zh-CN"/>
              </w:rPr>
            </w:pPr>
            <w:r>
              <w:rPr>
                <w:rFonts w:ascii="宋体" w:hAnsi="宋体" w:hint="eastAsia"/>
                <w:lang w:val="it-IT" w:eastAsia="zh-CN"/>
              </w:rPr>
              <w:t>鲁</w:t>
            </w:r>
            <w:r>
              <w:rPr>
                <w:rFonts w:ascii="宋体" w:hAnsi="宋体"/>
                <w:lang w:eastAsia="zh-CN"/>
              </w:rPr>
              <w:t xml:space="preserve">  </w:t>
            </w:r>
            <w:proofErr w:type="gramStart"/>
            <w:r>
              <w:rPr>
                <w:rFonts w:ascii="宋体" w:hAnsi="宋体" w:hint="eastAsia"/>
                <w:lang w:val="it-IT" w:eastAsia="zh-CN"/>
              </w:rPr>
              <w:t>潇</w:t>
            </w:r>
            <w:proofErr w:type="gramEnd"/>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33261D">
            <w:pPr>
              <w:rPr>
                <w:szCs w:val="21"/>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33261D">
            <w:pPr>
              <w:rPr>
                <w:szCs w:val="21"/>
              </w:rPr>
            </w:pPr>
          </w:p>
        </w:tc>
      </w:tr>
      <w:tr w:rsidR="0033261D">
        <w:trPr>
          <w:trHeight w:val="680"/>
          <w:jc w:val="center"/>
        </w:trPr>
        <w:tc>
          <w:tcPr>
            <w:tcW w:w="1516"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3261D" w:rsidRDefault="006163B0">
            <w:pPr>
              <w:pStyle w:val="Tabletext"/>
              <w:spacing w:before="0" w:after="0"/>
              <w:ind w:rightChars="16" w:right="34"/>
              <w:jc w:val="center"/>
              <w:rPr>
                <w:b/>
                <w:iCs/>
                <w:szCs w:val="21"/>
                <w:lang w:eastAsia="zh-CN"/>
              </w:rPr>
            </w:pPr>
            <w:permStart w:id="10" w:edGrp="everyone"/>
            <w:permEnd w:id="9"/>
            <w:r>
              <w:rPr>
                <w:b/>
                <w:iCs/>
                <w:szCs w:val="21"/>
                <w:lang w:eastAsia="zh-CN"/>
              </w:rPr>
              <w:t>批</w:t>
            </w:r>
            <w:r>
              <w:rPr>
                <w:b/>
                <w:iCs/>
                <w:szCs w:val="21"/>
                <w:lang w:eastAsia="zh-CN"/>
              </w:rPr>
              <w:t xml:space="preserve"> </w:t>
            </w:r>
            <w:r>
              <w:rPr>
                <w:b/>
                <w:iCs/>
                <w:szCs w:val="21"/>
                <w:lang w:eastAsia="zh-CN"/>
              </w:rPr>
              <w:t>准</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60" w:after="60"/>
              <w:jc w:val="center"/>
              <w:rPr>
                <w:rFonts w:ascii="宋体" w:cs="Arial"/>
                <w:lang w:val="it-IT" w:eastAsia="zh-CN"/>
              </w:rPr>
            </w:pPr>
            <w:r>
              <w:rPr>
                <w:rFonts w:ascii="宋体" w:hAnsi="宋体" w:cs="Arial" w:hint="eastAsia"/>
                <w:lang w:val="it-IT" w:eastAsia="zh-CN"/>
              </w:rPr>
              <w:t>质量保证部</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0" w:after="0" w:line="460" w:lineRule="exact"/>
              <w:jc w:val="center"/>
              <w:rPr>
                <w:rFonts w:ascii="宋体"/>
                <w:lang w:val="it-IT" w:eastAsia="zh-CN"/>
              </w:rPr>
            </w:pPr>
            <w:r>
              <w:rPr>
                <w:rFonts w:ascii="Arial" w:hAnsi="Arial" w:cs="Arial" w:hint="eastAsia"/>
                <w:lang w:eastAsia="zh-CN"/>
              </w:rPr>
              <w:t>聂希霖</w:t>
            </w: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33261D">
            <w:pPr>
              <w:rPr>
                <w:szCs w:val="21"/>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33261D">
            <w:pPr>
              <w:rPr>
                <w:szCs w:val="21"/>
              </w:rPr>
            </w:pPr>
          </w:p>
        </w:tc>
      </w:tr>
      <w:permEnd w:id="10"/>
    </w:tbl>
    <w:p w:rsidR="0033261D" w:rsidRDefault="006163B0" w:rsidP="00464308">
      <w:pPr>
        <w:pStyle w:val="TOC1"/>
        <w:keepNext w:val="0"/>
        <w:keepLines w:val="0"/>
        <w:widowControl w:val="0"/>
        <w:spacing w:afterLines="50" w:line="240" w:lineRule="auto"/>
        <w:rPr>
          <w:sz w:val="21"/>
          <w:szCs w:val="21"/>
          <w:lang w:eastAsia="zh-CN"/>
        </w:rPr>
      </w:pPr>
      <w:r>
        <w:rPr>
          <w:sz w:val="21"/>
          <w:szCs w:val="21"/>
          <w:lang w:eastAsia="zh-CN"/>
        </w:rPr>
        <w:br w:type="page"/>
      </w:r>
    </w:p>
    <w:p w:rsidR="0033261D" w:rsidRDefault="006163B0" w:rsidP="00464308">
      <w:pPr>
        <w:pStyle w:val="TOC1"/>
        <w:keepNext w:val="0"/>
        <w:keepLines w:val="0"/>
        <w:widowControl w:val="0"/>
        <w:spacing w:afterLines="50" w:line="240" w:lineRule="auto"/>
        <w:jc w:val="center"/>
        <w:rPr>
          <w:sz w:val="21"/>
          <w:szCs w:val="21"/>
          <w:lang w:val="zh-CN" w:eastAsia="zh-CN"/>
        </w:rPr>
      </w:pPr>
      <w:r>
        <w:rPr>
          <w:sz w:val="21"/>
          <w:szCs w:val="21"/>
          <w:lang w:val="zh-CN" w:eastAsia="zh-CN"/>
        </w:rPr>
        <w:lastRenderedPageBreak/>
        <w:t>目录</w:t>
      </w:r>
      <w:r>
        <w:rPr>
          <w:sz w:val="21"/>
          <w:szCs w:val="21"/>
          <w:lang w:val="zh-CN" w:eastAsia="zh-CN"/>
        </w:rPr>
        <w:t xml:space="preserve"> </w:t>
      </w:r>
    </w:p>
    <w:permStart w:id="11" w:edGrp="everyone"/>
    <w:p w:rsidR="0033261D" w:rsidRDefault="00320B96">
      <w:pPr>
        <w:pStyle w:val="10"/>
        <w:rPr>
          <w:b w:val="0"/>
          <w:bCs w:val="0"/>
          <w:caps w:val="0"/>
          <w:szCs w:val="22"/>
        </w:rPr>
      </w:pPr>
      <w:r w:rsidRPr="00320B96">
        <w:fldChar w:fldCharType="begin"/>
      </w:r>
      <w:r w:rsidR="006163B0">
        <w:instrText xml:space="preserve"> TOC \o "1-2" \h \z \u </w:instrText>
      </w:r>
      <w:r w:rsidRPr="00320B96">
        <w:fldChar w:fldCharType="separate"/>
      </w:r>
      <w:hyperlink w:anchor="_Toc522716114" w:history="1">
        <w:r w:rsidR="006163B0">
          <w:rPr>
            <w:rStyle w:val="ad"/>
          </w:rPr>
          <w:t>修订历史</w:t>
        </w:r>
        <w:r w:rsidR="006163B0">
          <w:tab/>
        </w:r>
        <w:r>
          <w:fldChar w:fldCharType="begin"/>
        </w:r>
        <w:r w:rsidR="006163B0">
          <w:instrText xml:space="preserve"> PAGEREF _Toc522716114 \h </w:instrText>
        </w:r>
        <w:r>
          <w:fldChar w:fldCharType="separate"/>
        </w:r>
        <w:r w:rsidR="003D3410">
          <w:rPr>
            <w:noProof/>
          </w:rPr>
          <w:t>3</w:t>
        </w:r>
        <w:r>
          <w:fldChar w:fldCharType="end"/>
        </w:r>
      </w:hyperlink>
    </w:p>
    <w:p w:rsidR="0033261D" w:rsidRDefault="00320B96">
      <w:pPr>
        <w:pStyle w:val="10"/>
        <w:rPr>
          <w:b w:val="0"/>
          <w:bCs w:val="0"/>
          <w:caps w:val="0"/>
          <w:szCs w:val="22"/>
        </w:rPr>
      </w:pPr>
      <w:hyperlink w:anchor="_Toc522716115" w:history="1">
        <w:r w:rsidR="006163B0">
          <w:rPr>
            <w:rStyle w:val="ad"/>
          </w:rPr>
          <w:t>1</w:t>
        </w:r>
        <w:r w:rsidR="006163B0">
          <w:rPr>
            <w:b w:val="0"/>
            <w:bCs w:val="0"/>
            <w:caps w:val="0"/>
            <w:szCs w:val="22"/>
          </w:rPr>
          <w:tab/>
        </w:r>
        <w:r w:rsidR="006163B0">
          <w:rPr>
            <w:rStyle w:val="ad"/>
          </w:rPr>
          <w:t>目的</w:t>
        </w:r>
        <w:r w:rsidR="006163B0">
          <w:tab/>
        </w:r>
        <w:r>
          <w:fldChar w:fldCharType="begin"/>
        </w:r>
        <w:r w:rsidR="006163B0">
          <w:instrText xml:space="preserve"> PAGEREF _Toc522716115 \h </w:instrText>
        </w:r>
        <w:r>
          <w:fldChar w:fldCharType="separate"/>
        </w:r>
        <w:r w:rsidR="003D3410">
          <w:rPr>
            <w:noProof/>
          </w:rPr>
          <w:t>4</w:t>
        </w:r>
        <w:r>
          <w:fldChar w:fldCharType="end"/>
        </w:r>
      </w:hyperlink>
    </w:p>
    <w:p w:rsidR="0033261D" w:rsidRDefault="00320B96">
      <w:pPr>
        <w:pStyle w:val="10"/>
        <w:rPr>
          <w:b w:val="0"/>
          <w:bCs w:val="0"/>
          <w:caps w:val="0"/>
          <w:szCs w:val="22"/>
        </w:rPr>
      </w:pPr>
      <w:hyperlink w:anchor="_Toc522716116" w:history="1">
        <w:r w:rsidR="006163B0">
          <w:rPr>
            <w:rStyle w:val="ad"/>
          </w:rPr>
          <w:t>2</w:t>
        </w:r>
        <w:r w:rsidR="006163B0">
          <w:rPr>
            <w:b w:val="0"/>
            <w:bCs w:val="0"/>
            <w:caps w:val="0"/>
            <w:szCs w:val="22"/>
          </w:rPr>
          <w:tab/>
        </w:r>
        <w:r w:rsidR="006163B0">
          <w:rPr>
            <w:rStyle w:val="ad"/>
          </w:rPr>
          <w:t>范围</w:t>
        </w:r>
        <w:r w:rsidR="006163B0">
          <w:tab/>
        </w:r>
        <w:r>
          <w:fldChar w:fldCharType="begin"/>
        </w:r>
        <w:r w:rsidR="006163B0">
          <w:instrText xml:space="preserve"> PAGEREF _Toc522716116 \h </w:instrText>
        </w:r>
        <w:r>
          <w:fldChar w:fldCharType="separate"/>
        </w:r>
        <w:r w:rsidR="003D3410">
          <w:rPr>
            <w:noProof/>
          </w:rPr>
          <w:t>4</w:t>
        </w:r>
        <w:r>
          <w:fldChar w:fldCharType="end"/>
        </w:r>
      </w:hyperlink>
    </w:p>
    <w:p w:rsidR="0033261D" w:rsidRDefault="00320B96">
      <w:pPr>
        <w:pStyle w:val="10"/>
        <w:rPr>
          <w:b w:val="0"/>
          <w:bCs w:val="0"/>
          <w:caps w:val="0"/>
          <w:szCs w:val="22"/>
        </w:rPr>
      </w:pPr>
      <w:hyperlink w:anchor="_Toc522716117" w:history="1">
        <w:r w:rsidR="006163B0">
          <w:rPr>
            <w:rStyle w:val="ad"/>
          </w:rPr>
          <w:t>3</w:t>
        </w:r>
        <w:r w:rsidR="006163B0">
          <w:rPr>
            <w:b w:val="0"/>
            <w:bCs w:val="0"/>
            <w:caps w:val="0"/>
            <w:szCs w:val="22"/>
          </w:rPr>
          <w:tab/>
        </w:r>
        <w:r w:rsidR="006163B0">
          <w:rPr>
            <w:rStyle w:val="ad"/>
          </w:rPr>
          <w:t>参考文件</w:t>
        </w:r>
        <w:r w:rsidR="006163B0">
          <w:tab/>
        </w:r>
        <w:r>
          <w:fldChar w:fldCharType="begin"/>
        </w:r>
        <w:r w:rsidR="006163B0">
          <w:instrText xml:space="preserve"> PAGEREF _Toc522716117 \h </w:instrText>
        </w:r>
        <w:r>
          <w:fldChar w:fldCharType="separate"/>
        </w:r>
        <w:r w:rsidR="003D3410">
          <w:rPr>
            <w:noProof/>
          </w:rPr>
          <w:t>4</w:t>
        </w:r>
        <w:r>
          <w:fldChar w:fldCharType="end"/>
        </w:r>
      </w:hyperlink>
    </w:p>
    <w:p w:rsidR="0033261D" w:rsidRDefault="00320B96">
      <w:pPr>
        <w:pStyle w:val="10"/>
        <w:rPr>
          <w:b w:val="0"/>
          <w:bCs w:val="0"/>
          <w:caps w:val="0"/>
          <w:szCs w:val="22"/>
        </w:rPr>
      </w:pPr>
      <w:hyperlink w:anchor="_Toc522716118" w:history="1">
        <w:r w:rsidR="006163B0">
          <w:rPr>
            <w:rStyle w:val="ad"/>
          </w:rPr>
          <w:t>4</w:t>
        </w:r>
        <w:r w:rsidR="006163B0">
          <w:rPr>
            <w:b w:val="0"/>
            <w:bCs w:val="0"/>
            <w:caps w:val="0"/>
            <w:szCs w:val="22"/>
          </w:rPr>
          <w:tab/>
        </w:r>
        <w:r w:rsidR="006163B0">
          <w:rPr>
            <w:rStyle w:val="ad"/>
          </w:rPr>
          <w:t>职责</w:t>
        </w:r>
        <w:r w:rsidR="006163B0">
          <w:tab/>
        </w:r>
        <w:r>
          <w:fldChar w:fldCharType="begin"/>
        </w:r>
        <w:r w:rsidR="006163B0">
          <w:instrText xml:space="preserve"> PAGEREF _Toc522716118 \h </w:instrText>
        </w:r>
        <w:r>
          <w:fldChar w:fldCharType="separate"/>
        </w:r>
        <w:r w:rsidR="003D3410">
          <w:rPr>
            <w:noProof/>
          </w:rPr>
          <w:t>4</w:t>
        </w:r>
        <w:r>
          <w:fldChar w:fldCharType="end"/>
        </w:r>
      </w:hyperlink>
    </w:p>
    <w:p w:rsidR="0033261D" w:rsidRDefault="00320B96">
      <w:pPr>
        <w:pStyle w:val="10"/>
        <w:rPr>
          <w:b w:val="0"/>
          <w:bCs w:val="0"/>
          <w:caps w:val="0"/>
          <w:szCs w:val="22"/>
        </w:rPr>
      </w:pPr>
      <w:hyperlink w:anchor="_Toc522716119" w:history="1">
        <w:r w:rsidR="006163B0">
          <w:rPr>
            <w:rStyle w:val="ad"/>
          </w:rPr>
          <w:t>5</w:t>
        </w:r>
        <w:r w:rsidR="006163B0">
          <w:rPr>
            <w:b w:val="0"/>
            <w:bCs w:val="0"/>
            <w:caps w:val="0"/>
            <w:szCs w:val="22"/>
          </w:rPr>
          <w:tab/>
        </w:r>
        <w:r w:rsidR="006163B0">
          <w:rPr>
            <w:rStyle w:val="ad"/>
          </w:rPr>
          <w:t>系统描述</w:t>
        </w:r>
        <w:r w:rsidR="006163B0">
          <w:tab/>
        </w:r>
        <w:r>
          <w:fldChar w:fldCharType="begin"/>
        </w:r>
        <w:r w:rsidR="006163B0">
          <w:instrText xml:space="preserve"> PAGEREF _Toc522716119 \h </w:instrText>
        </w:r>
        <w:r>
          <w:fldChar w:fldCharType="separate"/>
        </w:r>
        <w:r w:rsidR="003D3410">
          <w:rPr>
            <w:noProof/>
          </w:rPr>
          <w:t>4</w:t>
        </w:r>
        <w:r>
          <w:fldChar w:fldCharType="end"/>
        </w:r>
      </w:hyperlink>
    </w:p>
    <w:p w:rsidR="0033261D" w:rsidRDefault="00320B96">
      <w:pPr>
        <w:pStyle w:val="10"/>
        <w:rPr>
          <w:b w:val="0"/>
          <w:bCs w:val="0"/>
          <w:caps w:val="0"/>
          <w:szCs w:val="22"/>
        </w:rPr>
      </w:pPr>
      <w:hyperlink w:anchor="_Toc522716120" w:history="1">
        <w:r w:rsidR="006163B0">
          <w:rPr>
            <w:rStyle w:val="ad"/>
          </w:rPr>
          <w:t>6</w:t>
        </w:r>
        <w:r w:rsidR="006163B0">
          <w:rPr>
            <w:b w:val="0"/>
            <w:bCs w:val="0"/>
            <w:caps w:val="0"/>
            <w:szCs w:val="22"/>
          </w:rPr>
          <w:tab/>
        </w:r>
        <w:r w:rsidR="006163B0">
          <w:rPr>
            <w:rStyle w:val="ad"/>
          </w:rPr>
          <w:t>安装要求</w:t>
        </w:r>
        <w:r w:rsidR="006163B0">
          <w:tab/>
        </w:r>
        <w:r>
          <w:fldChar w:fldCharType="begin"/>
        </w:r>
        <w:r w:rsidR="006163B0">
          <w:instrText xml:space="preserve"> PAGEREF _Toc522716120 \h </w:instrText>
        </w:r>
        <w:r>
          <w:fldChar w:fldCharType="separate"/>
        </w:r>
        <w:r w:rsidR="003D3410">
          <w:rPr>
            <w:noProof/>
          </w:rPr>
          <w:t>5</w:t>
        </w:r>
        <w:r>
          <w:fldChar w:fldCharType="end"/>
        </w:r>
      </w:hyperlink>
    </w:p>
    <w:p w:rsidR="0033261D" w:rsidRDefault="00320B96">
      <w:pPr>
        <w:pStyle w:val="10"/>
        <w:rPr>
          <w:b w:val="0"/>
          <w:bCs w:val="0"/>
          <w:caps w:val="0"/>
          <w:szCs w:val="22"/>
        </w:rPr>
      </w:pPr>
      <w:hyperlink w:anchor="_Toc522716121" w:history="1">
        <w:r w:rsidR="006163B0">
          <w:rPr>
            <w:rStyle w:val="ad"/>
          </w:rPr>
          <w:t>7</w:t>
        </w:r>
        <w:r w:rsidR="006163B0">
          <w:rPr>
            <w:b w:val="0"/>
            <w:bCs w:val="0"/>
            <w:caps w:val="0"/>
            <w:szCs w:val="22"/>
          </w:rPr>
          <w:tab/>
        </w:r>
        <w:r w:rsidR="006163B0">
          <w:rPr>
            <w:rStyle w:val="ad"/>
          </w:rPr>
          <w:t>运行要求</w:t>
        </w:r>
        <w:r w:rsidR="006163B0">
          <w:tab/>
        </w:r>
        <w:r>
          <w:fldChar w:fldCharType="begin"/>
        </w:r>
        <w:r w:rsidR="006163B0">
          <w:instrText xml:space="preserve"> PAGEREF _Toc522716121 \h </w:instrText>
        </w:r>
        <w:r>
          <w:fldChar w:fldCharType="separate"/>
        </w:r>
        <w:r w:rsidR="003D3410">
          <w:rPr>
            <w:noProof/>
          </w:rPr>
          <w:t>7</w:t>
        </w:r>
        <w:r>
          <w:fldChar w:fldCharType="end"/>
        </w:r>
      </w:hyperlink>
    </w:p>
    <w:p w:rsidR="0033261D" w:rsidRDefault="00320B96">
      <w:pPr>
        <w:pStyle w:val="10"/>
        <w:rPr>
          <w:b w:val="0"/>
          <w:bCs w:val="0"/>
          <w:caps w:val="0"/>
          <w:szCs w:val="22"/>
        </w:rPr>
      </w:pPr>
      <w:hyperlink w:anchor="_Toc522716122" w:history="1">
        <w:r w:rsidR="006163B0">
          <w:rPr>
            <w:rStyle w:val="ad"/>
          </w:rPr>
          <w:t>8</w:t>
        </w:r>
        <w:r w:rsidR="006163B0">
          <w:rPr>
            <w:b w:val="0"/>
            <w:bCs w:val="0"/>
            <w:caps w:val="0"/>
            <w:szCs w:val="22"/>
          </w:rPr>
          <w:tab/>
        </w:r>
        <w:r w:rsidR="006163B0">
          <w:rPr>
            <w:rStyle w:val="ad"/>
          </w:rPr>
          <w:t>电气、自动控制要求</w:t>
        </w:r>
        <w:r w:rsidR="006163B0">
          <w:tab/>
        </w:r>
        <w:r>
          <w:fldChar w:fldCharType="begin"/>
        </w:r>
        <w:r w:rsidR="006163B0">
          <w:instrText xml:space="preserve"> PAGEREF _Toc522716122 \h </w:instrText>
        </w:r>
        <w:r>
          <w:fldChar w:fldCharType="separate"/>
        </w:r>
        <w:r w:rsidR="003D3410">
          <w:rPr>
            <w:noProof/>
          </w:rPr>
          <w:t>8</w:t>
        </w:r>
        <w:r>
          <w:fldChar w:fldCharType="end"/>
        </w:r>
      </w:hyperlink>
    </w:p>
    <w:p w:rsidR="0033261D" w:rsidRDefault="00320B96">
      <w:pPr>
        <w:pStyle w:val="10"/>
        <w:rPr>
          <w:b w:val="0"/>
          <w:bCs w:val="0"/>
          <w:caps w:val="0"/>
          <w:szCs w:val="22"/>
        </w:rPr>
      </w:pPr>
      <w:hyperlink w:anchor="_Toc522716123" w:history="1">
        <w:r w:rsidR="006163B0">
          <w:rPr>
            <w:rStyle w:val="ad"/>
          </w:rPr>
          <w:t>9</w:t>
        </w:r>
        <w:r w:rsidR="006163B0">
          <w:rPr>
            <w:b w:val="0"/>
            <w:bCs w:val="0"/>
            <w:caps w:val="0"/>
            <w:szCs w:val="22"/>
          </w:rPr>
          <w:tab/>
        </w:r>
        <w:r w:rsidR="006163B0">
          <w:rPr>
            <w:rStyle w:val="ad"/>
          </w:rPr>
          <w:t>安全要求</w:t>
        </w:r>
        <w:r w:rsidR="006163B0">
          <w:tab/>
        </w:r>
        <w:r>
          <w:fldChar w:fldCharType="begin"/>
        </w:r>
        <w:r w:rsidR="006163B0">
          <w:instrText xml:space="preserve"> PAGEREF _Toc522716123 \h </w:instrText>
        </w:r>
        <w:r>
          <w:fldChar w:fldCharType="separate"/>
        </w:r>
        <w:r w:rsidR="003D3410">
          <w:rPr>
            <w:noProof/>
          </w:rPr>
          <w:t>9</w:t>
        </w:r>
        <w:r>
          <w:fldChar w:fldCharType="end"/>
        </w:r>
      </w:hyperlink>
    </w:p>
    <w:p w:rsidR="0033261D" w:rsidRDefault="00320B96">
      <w:pPr>
        <w:pStyle w:val="10"/>
        <w:rPr>
          <w:b w:val="0"/>
          <w:bCs w:val="0"/>
          <w:caps w:val="0"/>
          <w:szCs w:val="22"/>
        </w:rPr>
      </w:pPr>
      <w:hyperlink w:anchor="_Toc522716124" w:history="1">
        <w:r w:rsidR="006163B0">
          <w:rPr>
            <w:rStyle w:val="ad"/>
          </w:rPr>
          <w:t>10</w:t>
        </w:r>
        <w:r w:rsidR="006163B0">
          <w:rPr>
            <w:b w:val="0"/>
            <w:bCs w:val="0"/>
            <w:caps w:val="0"/>
            <w:szCs w:val="22"/>
          </w:rPr>
          <w:tab/>
        </w:r>
        <w:r w:rsidR="006163B0">
          <w:rPr>
            <w:rStyle w:val="ad"/>
          </w:rPr>
          <w:t>文件要求</w:t>
        </w:r>
        <w:r w:rsidR="006163B0">
          <w:tab/>
        </w:r>
        <w:r>
          <w:fldChar w:fldCharType="begin"/>
        </w:r>
        <w:r w:rsidR="006163B0">
          <w:instrText xml:space="preserve"> PAGEREF _Toc522716124 \h </w:instrText>
        </w:r>
        <w:r>
          <w:fldChar w:fldCharType="separate"/>
        </w:r>
        <w:r w:rsidR="003D3410">
          <w:rPr>
            <w:noProof/>
          </w:rPr>
          <w:t>9</w:t>
        </w:r>
        <w:r>
          <w:fldChar w:fldCharType="end"/>
        </w:r>
      </w:hyperlink>
    </w:p>
    <w:p w:rsidR="0033261D" w:rsidRDefault="00320B96">
      <w:pPr>
        <w:pStyle w:val="10"/>
        <w:rPr>
          <w:b w:val="0"/>
          <w:bCs w:val="0"/>
          <w:caps w:val="0"/>
          <w:szCs w:val="22"/>
        </w:rPr>
      </w:pPr>
      <w:hyperlink w:anchor="_Toc522716125" w:history="1">
        <w:r w:rsidR="006163B0">
          <w:rPr>
            <w:rStyle w:val="ad"/>
          </w:rPr>
          <w:t>11</w:t>
        </w:r>
        <w:r w:rsidR="006163B0">
          <w:rPr>
            <w:b w:val="0"/>
            <w:bCs w:val="0"/>
            <w:caps w:val="0"/>
            <w:szCs w:val="22"/>
          </w:rPr>
          <w:tab/>
        </w:r>
        <w:r w:rsidR="006163B0">
          <w:rPr>
            <w:rStyle w:val="ad"/>
          </w:rPr>
          <w:t>服务要求</w:t>
        </w:r>
        <w:r w:rsidR="006163B0">
          <w:tab/>
        </w:r>
        <w:r>
          <w:fldChar w:fldCharType="begin"/>
        </w:r>
        <w:r w:rsidR="006163B0">
          <w:instrText xml:space="preserve"> PAGEREF _Toc522716125 \h </w:instrText>
        </w:r>
        <w:r>
          <w:fldChar w:fldCharType="separate"/>
        </w:r>
        <w:r w:rsidR="003D3410">
          <w:rPr>
            <w:noProof/>
          </w:rPr>
          <w:t>10</w:t>
        </w:r>
        <w:r>
          <w:fldChar w:fldCharType="end"/>
        </w:r>
      </w:hyperlink>
    </w:p>
    <w:p w:rsidR="0033261D" w:rsidRDefault="00320B96">
      <w:pPr>
        <w:pStyle w:val="10"/>
        <w:rPr>
          <w:b w:val="0"/>
          <w:bCs w:val="0"/>
          <w:caps w:val="0"/>
          <w:szCs w:val="22"/>
        </w:rPr>
      </w:pPr>
      <w:hyperlink w:anchor="_Toc522716126" w:history="1">
        <w:r w:rsidR="006163B0">
          <w:rPr>
            <w:rStyle w:val="ad"/>
          </w:rPr>
          <w:t>12</w:t>
        </w:r>
        <w:r w:rsidR="006163B0">
          <w:rPr>
            <w:b w:val="0"/>
            <w:bCs w:val="0"/>
            <w:caps w:val="0"/>
            <w:szCs w:val="22"/>
          </w:rPr>
          <w:tab/>
        </w:r>
        <w:r w:rsidR="006163B0">
          <w:rPr>
            <w:rStyle w:val="ad"/>
          </w:rPr>
          <w:t>附件</w:t>
        </w:r>
        <w:r w:rsidR="006163B0">
          <w:tab/>
        </w:r>
        <w:r>
          <w:fldChar w:fldCharType="begin"/>
        </w:r>
        <w:r w:rsidR="006163B0">
          <w:instrText xml:space="preserve"> PAGEREF _Toc522716126 \h </w:instrText>
        </w:r>
        <w:r>
          <w:fldChar w:fldCharType="separate"/>
        </w:r>
        <w:r w:rsidR="003D3410">
          <w:rPr>
            <w:noProof/>
          </w:rPr>
          <w:t>12</w:t>
        </w:r>
        <w:r>
          <w:fldChar w:fldCharType="end"/>
        </w:r>
      </w:hyperlink>
    </w:p>
    <w:p w:rsidR="0033261D" w:rsidRDefault="00320B96">
      <w:r>
        <w:fldChar w:fldCharType="end"/>
      </w:r>
      <w:permEnd w:id="11"/>
    </w:p>
    <w:p w:rsidR="0033261D" w:rsidRDefault="006163B0">
      <w:pPr>
        <w:rPr>
          <w:lang w:val="en-US" w:eastAsia="zh-CN"/>
        </w:rPr>
      </w:pPr>
      <w:r>
        <w:rPr>
          <w:lang w:val="en-US" w:eastAsia="zh-CN"/>
        </w:rPr>
        <w:br w:type="page"/>
      </w:r>
      <w:bookmarkStart w:id="6" w:name="_Toc522107734"/>
    </w:p>
    <w:p w:rsidR="0033261D" w:rsidRDefault="0033261D">
      <w:pPr>
        <w:rPr>
          <w:lang w:val="en-US" w:eastAsia="zh-CN"/>
        </w:rPr>
      </w:pPr>
    </w:p>
    <w:p w:rsidR="0033261D" w:rsidRDefault="006163B0">
      <w:pPr>
        <w:jc w:val="center"/>
        <w:outlineLvl w:val="0"/>
        <w:rPr>
          <w:b/>
          <w:lang w:eastAsia="zh-CN"/>
        </w:rPr>
      </w:pPr>
      <w:bookmarkStart w:id="7" w:name="_Toc522716114"/>
      <w:r>
        <w:rPr>
          <w:b/>
          <w:lang w:eastAsia="zh-CN"/>
        </w:rPr>
        <w:t>修订历史</w:t>
      </w:r>
      <w:bookmarkEnd w:id="6"/>
      <w:bookmarkEnd w:id="7"/>
    </w:p>
    <w:p w:rsidR="0033261D" w:rsidRDefault="0033261D">
      <w:pPr>
        <w:rPr>
          <w:b/>
        </w:rPr>
      </w:pP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2"/>
        <w:gridCol w:w="1900"/>
        <w:gridCol w:w="1735"/>
        <w:gridCol w:w="4920"/>
      </w:tblGrid>
      <w:tr w:rsidR="0033261D">
        <w:trPr>
          <w:trHeight w:val="680"/>
          <w:jc w:val="center"/>
        </w:trPr>
        <w:tc>
          <w:tcPr>
            <w:tcW w:w="1782" w:type="dxa"/>
            <w:shd w:val="clear" w:color="auto" w:fill="BFBFBF"/>
            <w:vAlign w:val="center"/>
          </w:tcPr>
          <w:p w:rsidR="0033261D" w:rsidRDefault="006163B0">
            <w:pPr>
              <w:pStyle w:val="Text"/>
              <w:spacing w:before="0"/>
              <w:jc w:val="center"/>
              <w:rPr>
                <w:szCs w:val="21"/>
                <w:lang w:eastAsia="zh-CN"/>
              </w:rPr>
            </w:pPr>
            <w:r>
              <w:rPr>
                <w:szCs w:val="21"/>
                <w:lang w:eastAsia="zh-CN"/>
              </w:rPr>
              <w:t>版本</w:t>
            </w:r>
          </w:p>
        </w:tc>
        <w:tc>
          <w:tcPr>
            <w:tcW w:w="1900" w:type="dxa"/>
            <w:shd w:val="clear" w:color="auto" w:fill="BFBFBF"/>
            <w:vAlign w:val="center"/>
          </w:tcPr>
          <w:p w:rsidR="0033261D" w:rsidRDefault="006163B0">
            <w:pPr>
              <w:pStyle w:val="Text"/>
              <w:spacing w:before="0"/>
              <w:jc w:val="center"/>
              <w:rPr>
                <w:szCs w:val="21"/>
                <w:lang w:eastAsia="zh-CN"/>
              </w:rPr>
            </w:pPr>
            <w:r>
              <w:rPr>
                <w:szCs w:val="21"/>
                <w:lang w:eastAsia="zh-CN"/>
              </w:rPr>
              <w:t>日期</w:t>
            </w:r>
          </w:p>
        </w:tc>
        <w:tc>
          <w:tcPr>
            <w:tcW w:w="1735" w:type="dxa"/>
            <w:shd w:val="clear" w:color="auto" w:fill="BFBFBF"/>
            <w:vAlign w:val="center"/>
          </w:tcPr>
          <w:p w:rsidR="0033261D" w:rsidRDefault="006163B0">
            <w:pPr>
              <w:pStyle w:val="Text"/>
              <w:spacing w:before="0"/>
              <w:jc w:val="center"/>
              <w:rPr>
                <w:szCs w:val="21"/>
                <w:lang w:eastAsia="zh-CN"/>
              </w:rPr>
            </w:pPr>
            <w:r>
              <w:rPr>
                <w:szCs w:val="21"/>
                <w:lang w:eastAsia="zh-CN"/>
              </w:rPr>
              <w:t>作者</w:t>
            </w:r>
          </w:p>
        </w:tc>
        <w:tc>
          <w:tcPr>
            <w:tcW w:w="4920" w:type="dxa"/>
            <w:shd w:val="clear" w:color="auto" w:fill="BFBFBF"/>
            <w:vAlign w:val="center"/>
          </w:tcPr>
          <w:p w:rsidR="0033261D" w:rsidRDefault="006163B0">
            <w:pPr>
              <w:pStyle w:val="Text"/>
              <w:spacing w:before="0"/>
              <w:jc w:val="center"/>
              <w:rPr>
                <w:szCs w:val="21"/>
                <w:lang w:eastAsia="zh-CN"/>
              </w:rPr>
            </w:pPr>
            <w:r>
              <w:rPr>
                <w:szCs w:val="21"/>
                <w:lang w:eastAsia="zh-CN"/>
              </w:rPr>
              <w:t>更新原因</w:t>
            </w:r>
          </w:p>
        </w:tc>
      </w:tr>
      <w:tr w:rsidR="0033261D">
        <w:trPr>
          <w:trHeight w:val="680"/>
          <w:jc w:val="center"/>
        </w:trPr>
        <w:tc>
          <w:tcPr>
            <w:tcW w:w="1782" w:type="dxa"/>
            <w:vAlign w:val="center"/>
          </w:tcPr>
          <w:p w:rsidR="0033261D" w:rsidRPr="00056B07" w:rsidRDefault="006163B0">
            <w:pPr>
              <w:pStyle w:val="Text"/>
              <w:spacing w:before="0"/>
              <w:jc w:val="center"/>
              <w:rPr>
                <w:szCs w:val="21"/>
                <w:lang w:eastAsia="zh-CN"/>
              </w:rPr>
            </w:pPr>
            <w:permStart w:id="12" w:edGrp="everyone"/>
            <w:r w:rsidRPr="00056B07">
              <w:rPr>
                <w:szCs w:val="21"/>
                <w:lang w:eastAsia="zh-CN"/>
              </w:rPr>
              <w:t>00</w:t>
            </w:r>
          </w:p>
        </w:tc>
        <w:tc>
          <w:tcPr>
            <w:tcW w:w="1900" w:type="dxa"/>
            <w:vAlign w:val="center"/>
          </w:tcPr>
          <w:p w:rsidR="0033261D" w:rsidRPr="00056B07" w:rsidRDefault="006163B0">
            <w:pPr>
              <w:pStyle w:val="Text"/>
              <w:spacing w:before="0"/>
              <w:jc w:val="center"/>
              <w:rPr>
                <w:szCs w:val="21"/>
                <w:lang w:eastAsia="zh-CN"/>
              </w:rPr>
            </w:pPr>
            <w:r w:rsidRPr="00056B07">
              <w:rPr>
                <w:rFonts w:hint="eastAsia"/>
                <w:szCs w:val="21"/>
                <w:lang w:eastAsia="zh-CN"/>
              </w:rPr>
              <w:t>2019.08.15</w:t>
            </w:r>
          </w:p>
        </w:tc>
        <w:tc>
          <w:tcPr>
            <w:tcW w:w="1735" w:type="dxa"/>
            <w:vAlign w:val="center"/>
          </w:tcPr>
          <w:p w:rsidR="0033261D" w:rsidRPr="00056B07" w:rsidRDefault="006163B0">
            <w:pPr>
              <w:pStyle w:val="Text"/>
              <w:spacing w:before="0"/>
              <w:jc w:val="center"/>
              <w:rPr>
                <w:szCs w:val="21"/>
                <w:lang w:eastAsia="zh-CN"/>
              </w:rPr>
            </w:pPr>
            <w:r w:rsidRPr="00056B07">
              <w:rPr>
                <w:rFonts w:hint="eastAsia"/>
                <w:szCs w:val="21"/>
                <w:lang w:eastAsia="zh-CN"/>
              </w:rPr>
              <w:t>陈少华</w:t>
            </w:r>
          </w:p>
        </w:tc>
        <w:tc>
          <w:tcPr>
            <w:tcW w:w="4920" w:type="dxa"/>
            <w:vAlign w:val="center"/>
          </w:tcPr>
          <w:p w:rsidR="0033261D" w:rsidRDefault="006163B0" w:rsidP="00E92C57">
            <w:pPr>
              <w:pStyle w:val="Text"/>
              <w:spacing w:before="0"/>
              <w:jc w:val="center"/>
              <w:rPr>
                <w:color w:val="4472C4"/>
                <w:szCs w:val="21"/>
                <w:lang w:eastAsia="zh-CN"/>
              </w:rPr>
            </w:pPr>
            <w:r>
              <w:rPr>
                <w:rFonts w:hint="eastAsia"/>
                <w:lang w:eastAsia="zh-CN"/>
              </w:rPr>
              <w:t>新建</w:t>
            </w:r>
          </w:p>
        </w:tc>
      </w:tr>
      <w:permEnd w:id="12"/>
    </w:tbl>
    <w:p w:rsidR="0033261D" w:rsidRDefault="006163B0">
      <w:pPr>
        <w:overflowPunct/>
        <w:autoSpaceDE/>
        <w:autoSpaceDN/>
        <w:adjustRightInd/>
        <w:textAlignment w:val="auto"/>
        <w:rPr>
          <w:b/>
          <w:bCs/>
          <w:caps/>
          <w:kern w:val="2"/>
          <w:szCs w:val="21"/>
          <w:lang w:eastAsia="zh-CN"/>
        </w:rPr>
      </w:pPr>
      <w:r>
        <w:rPr>
          <w:b/>
          <w:bCs/>
          <w:caps/>
          <w:kern w:val="2"/>
          <w:szCs w:val="21"/>
          <w:lang w:eastAsia="zh-CN"/>
        </w:rPr>
        <w:br w:type="page"/>
      </w:r>
    </w:p>
    <w:p w:rsidR="0033261D" w:rsidRDefault="006163B0" w:rsidP="00464308">
      <w:pPr>
        <w:pStyle w:val="af"/>
        <w:numPr>
          <w:ilvl w:val="0"/>
          <w:numId w:val="3"/>
        </w:numPr>
        <w:spacing w:afterLines="50"/>
        <w:ind w:left="426" w:hangingChars="202" w:hanging="426"/>
        <w:outlineLvl w:val="0"/>
        <w:rPr>
          <w:rFonts w:ascii="Times New Roman" w:hAnsi="Times New Roman"/>
          <w:b/>
        </w:rPr>
      </w:pPr>
      <w:bookmarkStart w:id="8" w:name="_Toc522716115"/>
      <w:bookmarkStart w:id="9" w:name="_Toc522107735"/>
      <w:r>
        <w:rPr>
          <w:rFonts w:ascii="Times New Roman" w:hAnsi="Times New Roman"/>
          <w:b/>
        </w:rPr>
        <w:lastRenderedPageBreak/>
        <w:t>目的</w:t>
      </w:r>
      <w:bookmarkEnd w:id="8"/>
      <w:bookmarkEnd w:id="9"/>
    </w:p>
    <w:p w:rsidR="0033261D" w:rsidRDefault="006163B0">
      <w:pPr>
        <w:pStyle w:val="Text"/>
        <w:spacing w:before="0" w:line="360" w:lineRule="auto"/>
        <w:ind w:left="357"/>
        <w:jc w:val="left"/>
        <w:rPr>
          <w:szCs w:val="21"/>
          <w:lang w:eastAsia="zh-CN"/>
        </w:rPr>
      </w:pPr>
      <w:bookmarkStart w:id="10" w:name="_Toc482370141"/>
      <w:bookmarkStart w:id="11" w:name="_Toc482359936"/>
      <w:bookmarkStart w:id="12" w:name="_Toc482360281"/>
      <w:bookmarkStart w:id="13" w:name="_Toc482369805"/>
      <w:bookmarkStart w:id="14" w:name="_Toc482625279"/>
      <w:bookmarkStart w:id="15" w:name="_Toc482370757"/>
      <w:bookmarkStart w:id="16" w:name="_Toc482370061"/>
      <w:bookmarkStart w:id="17" w:name="_Toc481702475"/>
      <w:bookmarkStart w:id="18" w:name="_Toc482370349"/>
      <w:r>
        <w:rPr>
          <w:szCs w:val="21"/>
          <w:lang w:eastAsia="zh-CN"/>
        </w:rPr>
        <w:t>本文件的目的是描述武汉生物制品研究所有限责任公司</w:t>
      </w:r>
      <w:permStart w:id="13" w:edGrp="everyone"/>
      <w:r>
        <w:rPr>
          <w:rFonts w:hint="eastAsia"/>
          <w:szCs w:val="21"/>
          <w:lang w:eastAsia="zh-CN"/>
        </w:rPr>
        <w:t>联合疫苗楼稀释车间连续流超声</w:t>
      </w:r>
      <w:proofErr w:type="gramStart"/>
      <w:r>
        <w:rPr>
          <w:rFonts w:hint="eastAsia"/>
          <w:szCs w:val="21"/>
          <w:lang w:eastAsia="zh-CN"/>
        </w:rPr>
        <w:t>破碎仪</w:t>
      </w:r>
      <w:permEnd w:id="13"/>
      <w:proofErr w:type="gramEnd"/>
      <w:r>
        <w:rPr>
          <w:szCs w:val="21"/>
          <w:lang w:eastAsia="zh-CN"/>
        </w:rPr>
        <w:t>的用户需求说明（</w:t>
      </w:r>
      <w:r>
        <w:rPr>
          <w:szCs w:val="21"/>
          <w:lang w:eastAsia="zh-CN"/>
        </w:rPr>
        <w:t>URS</w:t>
      </w:r>
      <w:r>
        <w:rPr>
          <w:szCs w:val="21"/>
          <w:lang w:eastAsia="zh-CN"/>
        </w:rPr>
        <w:t>），以确保最终用户的需求在项目设计阶段得以实现，并作为后续验证工作的基础。</w:t>
      </w:r>
    </w:p>
    <w:p w:rsidR="0033261D" w:rsidRDefault="0033261D">
      <w:pPr>
        <w:pStyle w:val="Text"/>
        <w:spacing w:before="0"/>
        <w:ind w:left="360"/>
        <w:rPr>
          <w:szCs w:val="21"/>
          <w:lang w:eastAsia="zh-CN"/>
        </w:rPr>
      </w:pPr>
    </w:p>
    <w:p w:rsidR="0033261D" w:rsidRDefault="006163B0" w:rsidP="00464308">
      <w:pPr>
        <w:pStyle w:val="af"/>
        <w:numPr>
          <w:ilvl w:val="0"/>
          <w:numId w:val="3"/>
        </w:numPr>
        <w:spacing w:afterLines="50"/>
        <w:ind w:left="426" w:hangingChars="202" w:hanging="426"/>
        <w:outlineLvl w:val="0"/>
        <w:rPr>
          <w:rFonts w:ascii="Times New Roman" w:hAnsi="Times New Roman"/>
          <w:b/>
        </w:rPr>
      </w:pPr>
      <w:bookmarkStart w:id="19" w:name="_Toc522107736"/>
      <w:bookmarkStart w:id="20" w:name="_Toc522716116"/>
      <w:r>
        <w:rPr>
          <w:rFonts w:ascii="Times New Roman" w:hAnsi="Times New Roman"/>
          <w:b/>
        </w:rPr>
        <w:t>范围</w:t>
      </w:r>
      <w:bookmarkEnd w:id="19"/>
      <w:bookmarkEnd w:id="20"/>
    </w:p>
    <w:p w:rsidR="0033261D" w:rsidRDefault="006163B0">
      <w:pPr>
        <w:pStyle w:val="Text"/>
        <w:spacing w:before="0" w:line="360" w:lineRule="auto"/>
        <w:ind w:left="357"/>
        <w:jc w:val="left"/>
        <w:rPr>
          <w:szCs w:val="21"/>
          <w:lang w:eastAsia="zh-CN"/>
        </w:rPr>
      </w:pPr>
      <w:r>
        <w:rPr>
          <w:szCs w:val="21"/>
          <w:lang w:eastAsia="zh-CN"/>
        </w:rPr>
        <w:t>本</w:t>
      </w:r>
      <w:r>
        <w:rPr>
          <w:szCs w:val="21"/>
          <w:lang w:eastAsia="zh-CN"/>
        </w:rPr>
        <w:t>URS</w:t>
      </w:r>
      <w:r>
        <w:rPr>
          <w:szCs w:val="21"/>
          <w:lang w:eastAsia="zh-CN"/>
        </w:rPr>
        <w:t>适用于武汉生物制品研究所有限责任公司</w:t>
      </w:r>
      <w:permStart w:id="14" w:edGrp="everyone"/>
      <w:r>
        <w:rPr>
          <w:rFonts w:hint="eastAsia"/>
          <w:szCs w:val="21"/>
          <w:lang w:eastAsia="zh-CN"/>
        </w:rPr>
        <w:t>联合疫苗楼稀释车间连续流超声破碎仪</w:t>
      </w:r>
      <w:permEnd w:id="14"/>
      <w:r>
        <w:rPr>
          <w:szCs w:val="21"/>
          <w:lang w:eastAsia="zh-CN"/>
        </w:rPr>
        <w:t>。</w:t>
      </w:r>
      <w:bookmarkEnd w:id="10"/>
      <w:bookmarkEnd w:id="11"/>
      <w:bookmarkEnd w:id="12"/>
      <w:bookmarkEnd w:id="13"/>
      <w:bookmarkEnd w:id="14"/>
      <w:bookmarkEnd w:id="15"/>
      <w:bookmarkEnd w:id="16"/>
      <w:bookmarkEnd w:id="17"/>
      <w:bookmarkEnd w:id="18"/>
    </w:p>
    <w:p w:rsidR="0033261D" w:rsidRDefault="0033261D">
      <w:pPr>
        <w:pStyle w:val="Text"/>
        <w:spacing w:before="0" w:line="360" w:lineRule="auto"/>
        <w:ind w:left="357"/>
        <w:jc w:val="left"/>
        <w:rPr>
          <w:szCs w:val="21"/>
          <w:lang w:eastAsia="zh-CN"/>
        </w:rPr>
      </w:pPr>
    </w:p>
    <w:p w:rsidR="0033261D" w:rsidRDefault="006163B0" w:rsidP="00464308">
      <w:pPr>
        <w:pStyle w:val="af"/>
        <w:numPr>
          <w:ilvl w:val="0"/>
          <w:numId w:val="3"/>
        </w:numPr>
        <w:spacing w:afterLines="50"/>
        <w:ind w:left="426" w:hangingChars="202" w:hanging="426"/>
        <w:outlineLvl w:val="0"/>
        <w:rPr>
          <w:rFonts w:ascii="Times New Roman" w:hAnsi="Times New Roman"/>
          <w:b/>
        </w:rPr>
      </w:pPr>
      <w:bookmarkStart w:id="21" w:name="_Toc522107737"/>
      <w:bookmarkStart w:id="22" w:name="_Toc522716117"/>
      <w:r>
        <w:rPr>
          <w:rFonts w:ascii="Times New Roman" w:hAnsi="Times New Roman"/>
          <w:b/>
        </w:rPr>
        <w:t>参考文件</w:t>
      </w:r>
      <w:bookmarkEnd w:id="21"/>
      <w:bookmarkEnd w:id="22"/>
    </w:p>
    <w:p w:rsidR="0033261D" w:rsidRDefault="006163B0">
      <w:pPr>
        <w:pStyle w:val="Text"/>
        <w:numPr>
          <w:ilvl w:val="0"/>
          <w:numId w:val="4"/>
        </w:numPr>
        <w:spacing w:before="0" w:line="360" w:lineRule="auto"/>
        <w:jc w:val="left"/>
        <w:rPr>
          <w:color w:val="000000"/>
          <w:szCs w:val="21"/>
          <w:lang w:eastAsia="zh-CN"/>
        </w:rPr>
      </w:pPr>
      <w:r>
        <w:rPr>
          <w:color w:val="000000"/>
          <w:szCs w:val="21"/>
          <w:lang w:eastAsia="zh-CN"/>
        </w:rPr>
        <w:t>GMP</w:t>
      </w:r>
      <w:r>
        <w:rPr>
          <w:color w:val="000000"/>
          <w:szCs w:val="21"/>
          <w:lang w:eastAsia="zh-CN"/>
        </w:rPr>
        <w:t>法规指南和</w:t>
      </w:r>
      <w:r>
        <w:rPr>
          <w:color w:val="000000"/>
          <w:szCs w:val="21"/>
          <w:lang w:eastAsia="zh-CN"/>
        </w:rPr>
        <w:t>SOP</w:t>
      </w:r>
    </w:p>
    <w:p w:rsidR="0033261D" w:rsidRDefault="006163B0">
      <w:pPr>
        <w:pStyle w:val="Text"/>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color w:val="000000"/>
          <w:szCs w:val="21"/>
          <w:lang w:eastAsia="zh-CN"/>
        </w:rPr>
        <w:t>用户需求编写审批</w:t>
      </w:r>
      <w:r>
        <w:rPr>
          <w:color w:val="000000"/>
          <w:szCs w:val="21"/>
          <w:lang w:eastAsia="zh-CN"/>
        </w:rPr>
        <w:t>SOP</w:t>
      </w:r>
    </w:p>
    <w:p w:rsidR="0033261D" w:rsidRDefault="006163B0">
      <w:pPr>
        <w:pStyle w:val="Text"/>
        <w:spacing w:before="0" w:line="360" w:lineRule="auto"/>
        <w:ind w:left="357" w:firstLineChars="200" w:firstLine="420"/>
        <w:jc w:val="left"/>
        <w:rPr>
          <w:szCs w:val="21"/>
          <w:lang w:eastAsia="zh-CN"/>
        </w:rPr>
      </w:pPr>
      <w:permStart w:id="15" w:edGrp="everyone"/>
      <w:r>
        <w:rPr>
          <w:rFonts w:hint="eastAsia"/>
          <w:szCs w:val="21"/>
          <w:lang w:eastAsia="zh-CN"/>
        </w:rPr>
        <w:t>中国药典</w:t>
      </w:r>
      <w:r>
        <w:rPr>
          <w:rFonts w:hint="eastAsia"/>
          <w:szCs w:val="21"/>
          <w:lang w:eastAsia="zh-CN"/>
        </w:rPr>
        <w:t xml:space="preserve"> 2015</w:t>
      </w:r>
      <w:r>
        <w:rPr>
          <w:rFonts w:hint="eastAsia"/>
          <w:szCs w:val="21"/>
          <w:lang w:eastAsia="zh-CN"/>
        </w:rPr>
        <w:t>年版</w:t>
      </w:r>
    </w:p>
    <w:permEnd w:id="15"/>
    <w:p w:rsidR="0033261D" w:rsidRDefault="006163B0">
      <w:pPr>
        <w:pStyle w:val="Text"/>
        <w:numPr>
          <w:ilvl w:val="0"/>
          <w:numId w:val="4"/>
        </w:numPr>
        <w:spacing w:before="0" w:line="360" w:lineRule="auto"/>
        <w:jc w:val="left"/>
        <w:rPr>
          <w:color w:val="000000"/>
          <w:szCs w:val="21"/>
          <w:lang w:eastAsia="zh-CN"/>
        </w:rPr>
      </w:pPr>
      <w:r>
        <w:rPr>
          <w:color w:val="000000"/>
          <w:szCs w:val="21"/>
          <w:lang w:eastAsia="zh-CN"/>
        </w:rPr>
        <w:t>安全及环保法规指南</w:t>
      </w:r>
    </w:p>
    <w:p w:rsidR="0033261D" w:rsidRDefault="006163B0">
      <w:pPr>
        <w:pStyle w:val="Text"/>
        <w:numPr>
          <w:ilvl w:val="0"/>
          <w:numId w:val="5"/>
        </w:numPr>
        <w:spacing w:before="0" w:line="360" w:lineRule="auto"/>
        <w:ind w:left="777"/>
        <w:jc w:val="left"/>
        <w:rPr>
          <w:rFonts w:ascii="宋体" w:hAnsi="宋体"/>
          <w:szCs w:val="21"/>
          <w:lang w:eastAsia="zh-CN"/>
        </w:rPr>
      </w:pPr>
      <w:permStart w:id="16" w:edGrp="everyone"/>
      <w:r>
        <w:rPr>
          <w:rFonts w:ascii="宋体" w:hAnsi="宋体"/>
          <w:szCs w:val="21"/>
          <w:lang w:eastAsia="zh-CN"/>
        </w:rPr>
        <w:t>电气安全应符合GB4793.1和GB4793.4的要求。</w:t>
      </w:r>
    </w:p>
    <w:p w:rsidR="0033261D" w:rsidRDefault="006163B0">
      <w:pPr>
        <w:pStyle w:val="Text"/>
        <w:numPr>
          <w:ilvl w:val="0"/>
          <w:numId w:val="5"/>
        </w:numPr>
        <w:spacing w:before="0" w:line="360" w:lineRule="auto"/>
        <w:ind w:left="777"/>
        <w:jc w:val="left"/>
        <w:rPr>
          <w:rFonts w:ascii="宋体" w:hAnsi="宋体"/>
          <w:szCs w:val="21"/>
          <w:lang w:eastAsia="zh-CN"/>
        </w:rPr>
      </w:pPr>
      <w:r>
        <w:rPr>
          <w:rFonts w:ascii="宋体" w:hAnsi="宋体"/>
          <w:szCs w:val="21"/>
          <w:lang w:eastAsia="zh-CN"/>
        </w:rPr>
        <w:t>GB/T 36035-2018 制药机械</w:t>
      </w:r>
      <w:r>
        <w:rPr>
          <w:rFonts w:ascii="宋体" w:hAnsi="宋体" w:hint="eastAsia"/>
          <w:szCs w:val="21"/>
          <w:lang w:eastAsia="zh-CN"/>
        </w:rPr>
        <w:t>、</w:t>
      </w:r>
      <w:r>
        <w:rPr>
          <w:rFonts w:ascii="宋体" w:hAnsi="宋体"/>
          <w:szCs w:val="21"/>
          <w:lang w:eastAsia="zh-CN"/>
        </w:rPr>
        <w:t>电气安全通用要求</w:t>
      </w:r>
    </w:p>
    <w:permEnd w:id="16"/>
    <w:p w:rsidR="0033261D" w:rsidRDefault="0033261D">
      <w:pPr>
        <w:pStyle w:val="Text"/>
        <w:spacing w:before="0" w:line="360" w:lineRule="auto"/>
        <w:ind w:left="357"/>
        <w:jc w:val="left"/>
        <w:rPr>
          <w:i/>
          <w:szCs w:val="21"/>
          <w:lang w:eastAsia="zh-CN"/>
        </w:rPr>
      </w:pPr>
    </w:p>
    <w:p w:rsidR="0033261D" w:rsidRDefault="006163B0" w:rsidP="00464308">
      <w:pPr>
        <w:pStyle w:val="af"/>
        <w:numPr>
          <w:ilvl w:val="0"/>
          <w:numId w:val="3"/>
        </w:numPr>
        <w:spacing w:afterLines="50"/>
        <w:ind w:left="426" w:hangingChars="202" w:hanging="426"/>
        <w:outlineLvl w:val="0"/>
        <w:rPr>
          <w:rFonts w:ascii="Times New Roman" w:hAnsi="Times New Roman"/>
          <w:b/>
        </w:rPr>
      </w:pPr>
      <w:bookmarkStart w:id="23" w:name="_Toc522716118"/>
      <w:bookmarkStart w:id="24" w:name="_Toc522107738"/>
      <w:r>
        <w:rPr>
          <w:rFonts w:ascii="Times New Roman" w:hAnsi="Times New Roman"/>
          <w:b/>
        </w:rPr>
        <w:t>职责</w:t>
      </w:r>
      <w:bookmarkEnd w:id="23"/>
      <w:bookmarkEnd w:id="24"/>
    </w:p>
    <w:tbl>
      <w:tblPr>
        <w:tblW w:w="10337" w:type="dxa"/>
        <w:tblLayout w:type="fixed"/>
        <w:tblCellMar>
          <w:left w:w="0" w:type="dxa"/>
          <w:right w:w="0" w:type="dxa"/>
        </w:tblCellMar>
        <w:tblLook w:val="04A0"/>
      </w:tblPr>
      <w:tblGrid>
        <w:gridCol w:w="2257"/>
        <w:gridCol w:w="8080"/>
      </w:tblGrid>
      <w:tr w:rsidR="0033261D">
        <w:trPr>
          <w:trHeight w:val="680"/>
          <w:tblHeader/>
        </w:trPr>
        <w:tc>
          <w:tcPr>
            <w:tcW w:w="2257"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3261D" w:rsidRDefault="006163B0">
            <w:pPr>
              <w:pStyle w:val="Tabletext"/>
              <w:spacing w:before="0" w:after="0"/>
              <w:ind w:right="-6"/>
              <w:jc w:val="center"/>
              <w:rPr>
                <w:b/>
                <w:szCs w:val="21"/>
                <w:lang w:val="it-IT" w:eastAsia="zh-CN"/>
              </w:rPr>
            </w:pPr>
            <w:r>
              <w:rPr>
                <w:b/>
                <w:szCs w:val="21"/>
                <w:lang w:val="it-IT" w:eastAsia="zh-CN"/>
              </w:rPr>
              <w:t>部</w:t>
            </w:r>
            <w:r>
              <w:rPr>
                <w:b/>
                <w:szCs w:val="21"/>
                <w:lang w:val="it-IT" w:eastAsia="zh-CN"/>
              </w:rPr>
              <w:t xml:space="preserve"> </w:t>
            </w:r>
            <w:r>
              <w:rPr>
                <w:b/>
                <w:szCs w:val="21"/>
                <w:lang w:val="it-IT" w:eastAsia="zh-CN"/>
              </w:rPr>
              <w:t>门</w:t>
            </w:r>
          </w:p>
        </w:tc>
        <w:tc>
          <w:tcPr>
            <w:tcW w:w="808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33261D" w:rsidRDefault="006163B0">
            <w:pPr>
              <w:pStyle w:val="Tabletext"/>
              <w:spacing w:before="0" w:after="0"/>
              <w:ind w:right="-6"/>
              <w:jc w:val="center"/>
              <w:rPr>
                <w:b/>
                <w:szCs w:val="21"/>
                <w:lang w:val="it-IT" w:eastAsia="zh-CN"/>
              </w:rPr>
            </w:pPr>
            <w:r>
              <w:rPr>
                <w:b/>
                <w:szCs w:val="21"/>
                <w:lang w:val="it-IT" w:eastAsia="zh-CN"/>
              </w:rPr>
              <w:t>职</w:t>
            </w:r>
            <w:r>
              <w:rPr>
                <w:b/>
                <w:szCs w:val="21"/>
                <w:lang w:val="it-IT" w:eastAsia="zh-CN"/>
              </w:rPr>
              <w:t xml:space="preserve"> </w:t>
            </w:r>
            <w:r>
              <w:rPr>
                <w:b/>
                <w:szCs w:val="21"/>
                <w:lang w:val="it-IT" w:eastAsia="zh-CN"/>
              </w:rPr>
              <w:t>责</w:t>
            </w:r>
          </w:p>
        </w:tc>
      </w:tr>
      <w:tr w:rsidR="0033261D">
        <w:trPr>
          <w:trHeight w:val="680"/>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0" w:after="0"/>
              <w:ind w:right="-6"/>
              <w:jc w:val="center"/>
              <w:rPr>
                <w:i/>
                <w:color w:val="0070C0"/>
                <w:szCs w:val="21"/>
                <w:lang w:eastAsia="zh-CN"/>
              </w:rPr>
            </w:pPr>
            <w:permStart w:id="17" w:edGrp="everyone"/>
            <w:r>
              <w:rPr>
                <w:rFonts w:ascii="Arial" w:hAnsi="Arial" w:cs="Arial" w:hint="eastAsia"/>
                <w:color w:val="000000"/>
                <w:szCs w:val="22"/>
                <w:lang w:val="it-IT" w:eastAsia="zh-CN"/>
              </w:rPr>
              <w:t>细菌类</w:t>
            </w:r>
            <w:proofErr w:type="gramStart"/>
            <w:r>
              <w:rPr>
                <w:rFonts w:ascii="Arial" w:hAnsi="Arial" w:cs="Arial" w:hint="eastAsia"/>
                <w:color w:val="000000"/>
                <w:szCs w:val="22"/>
                <w:lang w:val="it-IT" w:eastAsia="zh-CN"/>
              </w:rPr>
              <w:t>疫苗室</w:t>
            </w:r>
            <w:proofErr w:type="gramEnd"/>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0" w:after="0"/>
              <w:ind w:right="-6"/>
              <w:rPr>
                <w:szCs w:val="21"/>
                <w:lang w:eastAsia="zh-CN"/>
              </w:rPr>
            </w:pPr>
            <w:r>
              <w:rPr>
                <w:szCs w:val="21"/>
                <w:lang w:val="it-IT" w:eastAsia="zh-CN"/>
              </w:rPr>
              <w:t>负责从用户的角度起草并审核本</w:t>
            </w:r>
            <w:r>
              <w:rPr>
                <w:szCs w:val="21"/>
                <w:lang w:val="it-IT" w:eastAsia="zh-CN"/>
              </w:rPr>
              <w:t>URS</w:t>
            </w:r>
            <w:r>
              <w:rPr>
                <w:szCs w:val="21"/>
                <w:lang w:eastAsia="zh-CN"/>
              </w:rPr>
              <w:t>文件。</w:t>
            </w:r>
          </w:p>
          <w:p w:rsidR="0033261D" w:rsidRDefault="006163B0">
            <w:pPr>
              <w:pStyle w:val="Tabletext"/>
              <w:spacing w:before="0" w:after="0"/>
              <w:ind w:right="-6"/>
              <w:rPr>
                <w:i/>
                <w:color w:val="0070C0"/>
                <w:szCs w:val="21"/>
                <w:lang w:val="it-IT" w:eastAsia="zh-CN"/>
              </w:rPr>
            </w:pPr>
            <w:r>
              <w:rPr>
                <w:szCs w:val="21"/>
                <w:lang w:eastAsia="zh-CN"/>
              </w:rPr>
              <w:t>负责本</w:t>
            </w:r>
            <w:r>
              <w:rPr>
                <w:szCs w:val="21"/>
                <w:lang w:val="it-IT" w:eastAsia="zh-CN"/>
              </w:rPr>
              <w:t>URS</w:t>
            </w:r>
            <w:r>
              <w:rPr>
                <w:szCs w:val="21"/>
                <w:lang w:val="it-IT" w:eastAsia="zh-CN"/>
              </w:rPr>
              <w:t>文件</w:t>
            </w:r>
            <w:r>
              <w:rPr>
                <w:szCs w:val="21"/>
                <w:lang w:eastAsia="zh-CN"/>
              </w:rPr>
              <w:t>的修改、打印，并将纸质</w:t>
            </w:r>
            <w:proofErr w:type="gramStart"/>
            <w:r>
              <w:rPr>
                <w:szCs w:val="21"/>
                <w:lang w:eastAsia="zh-CN"/>
              </w:rPr>
              <w:t>版送各</w:t>
            </w:r>
            <w:proofErr w:type="gramEnd"/>
            <w:r>
              <w:rPr>
                <w:szCs w:val="21"/>
                <w:lang w:eastAsia="zh-CN"/>
              </w:rPr>
              <w:t>相关部门签字。</w:t>
            </w:r>
          </w:p>
        </w:tc>
      </w:tr>
      <w:tr w:rsidR="0033261D">
        <w:trPr>
          <w:trHeight w:val="680"/>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60" w:after="60"/>
              <w:ind w:right="-4"/>
              <w:jc w:val="center"/>
              <w:rPr>
                <w:i/>
                <w:color w:val="0070C0"/>
                <w:szCs w:val="21"/>
                <w:lang w:val="it-IT" w:eastAsia="zh-CN"/>
              </w:rPr>
            </w:pPr>
            <w:permStart w:id="18" w:edGrp="everyone"/>
            <w:permEnd w:id="17"/>
            <w:r>
              <w:rPr>
                <w:rFonts w:ascii="Arial" w:hAnsi="Arial" w:cs="Arial" w:hint="eastAsia"/>
                <w:color w:val="000000"/>
                <w:lang w:val="it-IT" w:eastAsia="zh-CN"/>
              </w:rPr>
              <w:t>生产技术部</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60" w:after="60"/>
              <w:ind w:right="-4"/>
              <w:rPr>
                <w:i/>
                <w:color w:val="0070C0"/>
                <w:szCs w:val="21"/>
                <w:lang w:val="it-IT" w:eastAsia="zh-CN"/>
              </w:rPr>
            </w:pPr>
            <w:r>
              <w:rPr>
                <w:rFonts w:ascii="Arial" w:hAnsi="Arial" w:cs="Arial" w:hint="eastAsia"/>
                <w:color w:val="000000"/>
                <w:lang w:val="it-IT" w:eastAsia="zh-CN"/>
              </w:rPr>
              <w:t>负责从生产技术角度审核本</w:t>
            </w:r>
            <w:r>
              <w:rPr>
                <w:rFonts w:ascii="Arial" w:hAnsi="Arial" w:cs="Arial"/>
                <w:color w:val="000000"/>
                <w:lang w:val="it-IT" w:eastAsia="zh-CN"/>
              </w:rPr>
              <w:t>URS</w:t>
            </w:r>
            <w:r>
              <w:rPr>
                <w:rFonts w:ascii="Arial" w:hAnsi="Arial" w:cs="Arial" w:hint="eastAsia"/>
                <w:color w:val="000000"/>
                <w:lang w:val="it-IT" w:eastAsia="zh-CN"/>
              </w:rPr>
              <w:t>文件。</w:t>
            </w:r>
          </w:p>
        </w:tc>
      </w:tr>
      <w:tr w:rsidR="0033261D">
        <w:trPr>
          <w:trHeight w:val="680"/>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0" w:after="0"/>
              <w:ind w:right="-6"/>
              <w:jc w:val="center"/>
              <w:rPr>
                <w:iCs/>
                <w:szCs w:val="21"/>
                <w:lang w:val="it-IT" w:eastAsia="zh-CN"/>
              </w:rPr>
            </w:pPr>
            <w:permStart w:id="19" w:edGrp="everyone"/>
            <w:permEnd w:id="18"/>
            <w:r>
              <w:rPr>
                <w:rFonts w:hint="eastAsia"/>
                <w:iCs/>
                <w:szCs w:val="21"/>
                <w:lang w:val="it-IT" w:eastAsia="zh-CN"/>
              </w:rPr>
              <w:t>工程技术部</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0" w:after="0"/>
              <w:ind w:right="-6"/>
              <w:rPr>
                <w:iCs/>
                <w:szCs w:val="21"/>
                <w:lang w:val="it-IT" w:eastAsia="zh-CN"/>
              </w:rPr>
            </w:pPr>
            <w:r>
              <w:rPr>
                <w:rFonts w:hint="eastAsia"/>
                <w:iCs/>
                <w:szCs w:val="21"/>
                <w:lang w:val="it-IT" w:eastAsia="zh-CN"/>
              </w:rPr>
              <w:t>负责从工程技术角度审核本</w:t>
            </w:r>
            <w:r>
              <w:rPr>
                <w:iCs/>
                <w:szCs w:val="21"/>
                <w:lang w:val="it-IT" w:eastAsia="zh-CN"/>
              </w:rPr>
              <w:t>URS</w:t>
            </w:r>
            <w:r>
              <w:rPr>
                <w:rFonts w:hint="eastAsia"/>
                <w:iCs/>
                <w:szCs w:val="21"/>
                <w:lang w:val="it-IT" w:eastAsia="zh-CN"/>
              </w:rPr>
              <w:t>文件。</w:t>
            </w:r>
          </w:p>
          <w:p w:rsidR="0033261D" w:rsidRDefault="006163B0">
            <w:pPr>
              <w:pStyle w:val="Tabletext"/>
              <w:spacing w:before="0" w:after="0"/>
              <w:ind w:right="-6"/>
              <w:rPr>
                <w:iCs/>
                <w:szCs w:val="21"/>
                <w:lang w:val="it-IT" w:eastAsia="zh-CN"/>
              </w:rPr>
            </w:pPr>
            <w:r>
              <w:rPr>
                <w:rFonts w:hint="eastAsia"/>
                <w:iCs/>
                <w:szCs w:val="21"/>
                <w:lang w:val="it-IT" w:eastAsia="zh-CN"/>
              </w:rPr>
              <w:t>负责补充工程技术及维护维修相关内容。</w:t>
            </w:r>
          </w:p>
          <w:p w:rsidR="0033261D" w:rsidRDefault="006163B0">
            <w:pPr>
              <w:pStyle w:val="Tabletext"/>
              <w:spacing w:before="0" w:after="0"/>
              <w:ind w:right="-6"/>
              <w:rPr>
                <w:iCs/>
                <w:szCs w:val="21"/>
                <w:lang w:val="it-IT" w:eastAsia="zh-CN"/>
              </w:rPr>
            </w:pPr>
            <w:r>
              <w:rPr>
                <w:rFonts w:hint="eastAsia"/>
                <w:iCs/>
                <w:szCs w:val="21"/>
                <w:lang w:val="it-IT" w:eastAsia="zh-CN"/>
              </w:rPr>
              <w:t>负责本</w:t>
            </w:r>
            <w:r>
              <w:rPr>
                <w:iCs/>
                <w:szCs w:val="21"/>
                <w:lang w:val="it-IT" w:eastAsia="zh-CN"/>
              </w:rPr>
              <w:t>URS</w:t>
            </w:r>
            <w:r>
              <w:rPr>
                <w:rFonts w:hint="eastAsia"/>
                <w:iCs/>
                <w:szCs w:val="21"/>
                <w:lang w:val="it-IT" w:eastAsia="zh-CN"/>
              </w:rPr>
              <w:t>文件归档。</w:t>
            </w:r>
          </w:p>
        </w:tc>
      </w:tr>
      <w:tr w:rsidR="0033261D">
        <w:trPr>
          <w:trHeight w:val="680"/>
        </w:trPr>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0" w:after="0"/>
              <w:ind w:right="-6"/>
              <w:jc w:val="center"/>
              <w:rPr>
                <w:i/>
                <w:color w:val="0070C0"/>
                <w:szCs w:val="21"/>
                <w:lang w:val="it-IT" w:eastAsia="zh-CN"/>
              </w:rPr>
            </w:pPr>
            <w:permStart w:id="20" w:edGrp="everyone" w:colFirst="0" w:colLast="0"/>
            <w:permStart w:id="21" w:edGrp="everyone" w:colFirst="1" w:colLast="1"/>
            <w:permEnd w:id="19"/>
            <w:r>
              <w:rPr>
                <w:rFonts w:hint="eastAsia"/>
                <w:iCs/>
                <w:szCs w:val="21"/>
                <w:lang w:val="it-IT" w:eastAsia="zh-CN"/>
              </w:rPr>
              <w:t>质量保证部</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261D" w:rsidRDefault="006163B0">
            <w:pPr>
              <w:pStyle w:val="Tabletext"/>
              <w:spacing w:before="0" w:after="0"/>
              <w:ind w:right="-6"/>
              <w:rPr>
                <w:iCs/>
                <w:szCs w:val="21"/>
                <w:lang w:val="it-IT" w:eastAsia="zh-CN"/>
              </w:rPr>
            </w:pPr>
            <w:r>
              <w:rPr>
                <w:rFonts w:hint="eastAsia"/>
                <w:iCs/>
                <w:szCs w:val="21"/>
                <w:lang w:val="it-IT" w:eastAsia="zh-CN"/>
              </w:rPr>
              <w:t>负责提供</w:t>
            </w:r>
            <w:r>
              <w:rPr>
                <w:rFonts w:hint="eastAsia"/>
                <w:iCs/>
                <w:szCs w:val="21"/>
                <w:lang w:val="it-IT" w:eastAsia="zh-CN"/>
              </w:rPr>
              <w:t>URS</w:t>
            </w:r>
            <w:r>
              <w:rPr>
                <w:rFonts w:hint="eastAsia"/>
                <w:iCs/>
                <w:szCs w:val="21"/>
                <w:lang w:val="it-IT" w:eastAsia="zh-CN"/>
              </w:rPr>
              <w:t>文件模板。</w:t>
            </w:r>
          </w:p>
          <w:p w:rsidR="0033261D" w:rsidRDefault="006163B0">
            <w:pPr>
              <w:pStyle w:val="Tabletext"/>
              <w:spacing w:before="0" w:after="0"/>
              <w:ind w:right="-6"/>
              <w:rPr>
                <w:iCs/>
                <w:szCs w:val="21"/>
                <w:lang w:val="it-IT" w:eastAsia="zh-CN"/>
              </w:rPr>
            </w:pPr>
            <w:r>
              <w:rPr>
                <w:rFonts w:hint="eastAsia"/>
                <w:iCs/>
                <w:szCs w:val="21"/>
                <w:lang w:val="it-IT" w:eastAsia="zh-CN"/>
              </w:rPr>
              <w:t>负责从质量管理法规角度审核本</w:t>
            </w:r>
            <w:r>
              <w:rPr>
                <w:rFonts w:hint="eastAsia"/>
                <w:iCs/>
                <w:szCs w:val="21"/>
                <w:lang w:val="it-IT" w:eastAsia="zh-CN"/>
              </w:rPr>
              <w:t>URS</w:t>
            </w:r>
            <w:r>
              <w:rPr>
                <w:rFonts w:hint="eastAsia"/>
                <w:iCs/>
                <w:szCs w:val="21"/>
                <w:lang w:val="it-IT" w:eastAsia="zh-CN"/>
              </w:rPr>
              <w:t>文件。</w:t>
            </w:r>
          </w:p>
          <w:p w:rsidR="0033261D" w:rsidRDefault="006163B0">
            <w:pPr>
              <w:pStyle w:val="Tabletext"/>
              <w:spacing w:before="0" w:after="0"/>
              <w:ind w:right="-6"/>
              <w:rPr>
                <w:i/>
                <w:color w:val="0070C0"/>
                <w:szCs w:val="21"/>
                <w:lang w:val="it-IT" w:eastAsia="zh-CN"/>
              </w:rPr>
            </w:pPr>
            <w:r>
              <w:rPr>
                <w:rFonts w:hint="eastAsia"/>
                <w:iCs/>
                <w:szCs w:val="21"/>
                <w:lang w:val="it-IT" w:eastAsia="zh-CN"/>
              </w:rPr>
              <w:t>负责批准本</w:t>
            </w:r>
            <w:r>
              <w:rPr>
                <w:rFonts w:hint="eastAsia"/>
                <w:iCs/>
                <w:szCs w:val="21"/>
                <w:lang w:val="it-IT" w:eastAsia="zh-CN"/>
              </w:rPr>
              <w:t>URS</w:t>
            </w:r>
            <w:r>
              <w:rPr>
                <w:rFonts w:hint="eastAsia"/>
                <w:iCs/>
                <w:szCs w:val="21"/>
                <w:lang w:val="it-IT" w:eastAsia="zh-CN"/>
              </w:rPr>
              <w:t>文件。</w:t>
            </w:r>
          </w:p>
        </w:tc>
      </w:tr>
    </w:tbl>
    <w:p w:rsidR="0033261D" w:rsidRDefault="006163B0" w:rsidP="00464308">
      <w:pPr>
        <w:pStyle w:val="af"/>
        <w:numPr>
          <w:ilvl w:val="0"/>
          <w:numId w:val="3"/>
        </w:numPr>
        <w:spacing w:afterLines="50"/>
        <w:ind w:left="426" w:hangingChars="202" w:hanging="426"/>
        <w:outlineLvl w:val="0"/>
        <w:rPr>
          <w:rFonts w:ascii="Times New Roman" w:hAnsi="Times New Roman"/>
          <w:b/>
        </w:rPr>
      </w:pPr>
      <w:bookmarkStart w:id="25" w:name="_Toc522107739"/>
      <w:bookmarkStart w:id="26" w:name="_Toc522716119"/>
      <w:permStart w:id="22" w:edGrp="everyone"/>
      <w:permEnd w:id="20"/>
      <w:permEnd w:id="21"/>
      <w:permEnd w:id="22"/>
      <w:r>
        <w:rPr>
          <w:rFonts w:ascii="Times New Roman" w:hAnsi="Times New Roman"/>
          <w:b/>
        </w:rPr>
        <w:t>系统描述</w:t>
      </w:r>
      <w:bookmarkEnd w:id="25"/>
      <w:bookmarkEnd w:id="26"/>
    </w:p>
    <w:p w:rsidR="0033261D" w:rsidRDefault="006163B0">
      <w:pPr>
        <w:pStyle w:val="30"/>
        <w:spacing w:line="360" w:lineRule="auto"/>
        <w:ind w:firstLineChars="200" w:firstLine="420"/>
        <w:rPr>
          <w:rFonts w:ascii="宋体"/>
          <w:color w:val="000000"/>
          <w:sz w:val="21"/>
          <w:szCs w:val="21"/>
          <w:lang w:eastAsia="zh-CN"/>
        </w:rPr>
      </w:pPr>
      <w:permStart w:id="23" w:edGrp="everyone"/>
      <w:r>
        <w:rPr>
          <w:rFonts w:ascii="宋体" w:hAnsi="宋体" w:hint="eastAsia"/>
          <w:color w:val="000000"/>
          <w:sz w:val="21"/>
          <w:szCs w:val="21"/>
          <w:lang w:val="en-US" w:eastAsia="zh-CN"/>
        </w:rPr>
        <w:t>联合疫苗楼稀释车间需要购买2台连续流超声波破碎仪，用于无细胞百白破半成品配制前无细胞百日咳原液超声匀化。</w:t>
      </w:r>
      <w:r>
        <w:rPr>
          <w:rFonts w:ascii="宋体" w:hAnsi="宋体" w:hint="eastAsia"/>
          <w:color w:val="000000"/>
          <w:sz w:val="21"/>
          <w:szCs w:val="21"/>
          <w:lang w:eastAsia="zh-CN"/>
        </w:rPr>
        <w:t>本</w:t>
      </w:r>
      <w:r>
        <w:rPr>
          <w:rFonts w:ascii="宋体" w:hAnsi="宋体"/>
          <w:color w:val="000000"/>
          <w:sz w:val="21"/>
          <w:szCs w:val="21"/>
          <w:lang w:eastAsia="zh-CN"/>
        </w:rPr>
        <w:t>URS</w:t>
      </w:r>
      <w:r>
        <w:rPr>
          <w:rFonts w:ascii="宋体" w:hAnsi="宋体" w:hint="eastAsia"/>
          <w:color w:val="000000"/>
          <w:sz w:val="21"/>
          <w:szCs w:val="21"/>
          <w:lang w:eastAsia="zh-CN"/>
        </w:rPr>
        <w:t>是一份用于从用户的角度定义</w:t>
      </w:r>
      <w:r>
        <w:rPr>
          <w:rFonts w:ascii="宋体" w:hAnsi="宋体" w:hint="eastAsia"/>
          <w:color w:val="000000"/>
          <w:sz w:val="21"/>
          <w:szCs w:val="21"/>
          <w:lang w:val="en-US" w:eastAsia="zh-CN"/>
        </w:rPr>
        <w:t>联合疫苗楼稀释车间连续流</w:t>
      </w:r>
      <w:r>
        <w:rPr>
          <w:rFonts w:ascii="宋体" w:hAnsi="宋体" w:hint="eastAsia"/>
          <w:color w:val="000000"/>
          <w:sz w:val="21"/>
          <w:szCs w:val="21"/>
          <w:lang w:eastAsia="zh-CN"/>
        </w:rPr>
        <w:t>超声波</w:t>
      </w:r>
      <w:proofErr w:type="gramStart"/>
      <w:r>
        <w:rPr>
          <w:rFonts w:ascii="宋体" w:hAnsi="宋体" w:hint="eastAsia"/>
          <w:color w:val="000000"/>
          <w:sz w:val="21"/>
          <w:szCs w:val="21"/>
          <w:lang w:eastAsia="zh-CN"/>
        </w:rPr>
        <w:t>破碎仪</w:t>
      </w:r>
      <w:proofErr w:type="gramEnd"/>
      <w:r>
        <w:rPr>
          <w:rFonts w:ascii="宋体" w:hAnsi="宋体" w:hint="eastAsia"/>
          <w:color w:val="000000"/>
          <w:sz w:val="21"/>
          <w:szCs w:val="21"/>
          <w:lang w:eastAsia="zh-CN"/>
        </w:rPr>
        <w:t>的法规要求、安装要</w:t>
      </w:r>
      <w:r>
        <w:rPr>
          <w:rFonts w:ascii="宋体" w:hAnsi="宋体" w:hint="eastAsia"/>
          <w:color w:val="000000"/>
          <w:sz w:val="21"/>
          <w:szCs w:val="21"/>
          <w:lang w:eastAsia="zh-CN"/>
        </w:rPr>
        <w:lastRenderedPageBreak/>
        <w:t>求、运行要求、安全要求及文件要求等各方面要求的关键文件。用于指导用户方、供应商、检测人员在使用超声波</w:t>
      </w:r>
      <w:proofErr w:type="gramStart"/>
      <w:r>
        <w:rPr>
          <w:rFonts w:ascii="宋体" w:hAnsi="宋体" w:hint="eastAsia"/>
          <w:color w:val="000000"/>
          <w:sz w:val="21"/>
          <w:szCs w:val="21"/>
          <w:lang w:eastAsia="zh-CN"/>
        </w:rPr>
        <w:t>破碎仪</w:t>
      </w:r>
      <w:proofErr w:type="gramEnd"/>
      <w:r>
        <w:rPr>
          <w:rFonts w:ascii="宋体" w:hAnsi="宋体" w:hint="eastAsia"/>
          <w:color w:val="000000"/>
          <w:sz w:val="21"/>
          <w:szCs w:val="21"/>
          <w:lang w:eastAsia="zh-CN"/>
        </w:rPr>
        <w:t>的各项功能按要求进行，使所购买的超声波</w:t>
      </w:r>
      <w:proofErr w:type="gramStart"/>
      <w:r>
        <w:rPr>
          <w:rFonts w:ascii="宋体" w:hAnsi="宋体" w:hint="eastAsia"/>
          <w:color w:val="000000"/>
          <w:sz w:val="21"/>
          <w:szCs w:val="21"/>
          <w:lang w:eastAsia="zh-CN"/>
        </w:rPr>
        <w:t>破碎仪满足</w:t>
      </w:r>
      <w:proofErr w:type="gramEnd"/>
      <w:r>
        <w:rPr>
          <w:rFonts w:ascii="宋体" w:hAnsi="宋体" w:hint="eastAsia"/>
          <w:color w:val="000000"/>
          <w:sz w:val="21"/>
          <w:szCs w:val="21"/>
          <w:lang w:eastAsia="zh-CN"/>
        </w:rPr>
        <w:t>本</w:t>
      </w:r>
      <w:r>
        <w:rPr>
          <w:rFonts w:ascii="宋体" w:hAnsi="宋体"/>
          <w:color w:val="000000"/>
          <w:sz w:val="21"/>
          <w:szCs w:val="21"/>
          <w:lang w:eastAsia="zh-CN"/>
        </w:rPr>
        <w:t>URS</w:t>
      </w:r>
      <w:r>
        <w:rPr>
          <w:rFonts w:ascii="宋体" w:hAnsi="宋体" w:hint="eastAsia"/>
          <w:color w:val="000000"/>
          <w:sz w:val="21"/>
          <w:szCs w:val="21"/>
          <w:lang w:eastAsia="zh-CN"/>
        </w:rPr>
        <w:t>的要求。</w:t>
      </w:r>
    </w:p>
    <w:tbl>
      <w:tblPr>
        <w:tblStyle w:val="ab"/>
        <w:tblW w:w="10206" w:type="dxa"/>
        <w:tblInd w:w="357" w:type="dxa"/>
        <w:tblLayout w:type="fixed"/>
        <w:tblLook w:val="04A0"/>
      </w:tblPr>
      <w:tblGrid>
        <w:gridCol w:w="2161"/>
        <w:gridCol w:w="4961"/>
        <w:gridCol w:w="3084"/>
      </w:tblGrid>
      <w:tr w:rsidR="0033261D">
        <w:trPr>
          <w:trHeight w:val="680"/>
        </w:trPr>
        <w:tc>
          <w:tcPr>
            <w:tcW w:w="2161" w:type="dxa"/>
            <w:vAlign w:val="center"/>
          </w:tcPr>
          <w:p w:rsidR="0033261D" w:rsidRDefault="006163B0">
            <w:pPr>
              <w:jc w:val="center"/>
            </w:pPr>
            <w:proofErr w:type="spellStart"/>
            <w:r>
              <w:rPr>
                <w:rFonts w:hint="eastAsia"/>
              </w:rPr>
              <w:t>序号</w:t>
            </w:r>
            <w:proofErr w:type="spellEnd"/>
          </w:p>
        </w:tc>
        <w:tc>
          <w:tcPr>
            <w:tcW w:w="4961" w:type="dxa"/>
            <w:vAlign w:val="center"/>
          </w:tcPr>
          <w:p w:rsidR="0033261D" w:rsidRDefault="006163B0">
            <w:pPr>
              <w:jc w:val="center"/>
            </w:pPr>
            <w:proofErr w:type="spellStart"/>
            <w:r>
              <w:rPr>
                <w:rFonts w:hint="eastAsia"/>
              </w:rPr>
              <w:t>设备名称</w:t>
            </w:r>
            <w:proofErr w:type="spellEnd"/>
          </w:p>
        </w:tc>
        <w:tc>
          <w:tcPr>
            <w:tcW w:w="3084" w:type="dxa"/>
            <w:vAlign w:val="center"/>
          </w:tcPr>
          <w:p w:rsidR="0033261D" w:rsidRDefault="006163B0">
            <w:pPr>
              <w:jc w:val="center"/>
              <w:rPr>
                <w:iCs/>
                <w:szCs w:val="21"/>
                <w:lang w:eastAsia="zh-CN"/>
              </w:rPr>
            </w:pPr>
            <w:r>
              <w:rPr>
                <w:rFonts w:hint="eastAsia"/>
                <w:lang w:val="en-US" w:eastAsia="zh-CN"/>
              </w:rPr>
              <w:t>产能</w:t>
            </w:r>
          </w:p>
        </w:tc>
      </w:tr>
      <w:tr w:rsidR="0033261D">
        <w:trPr>
          <w:trHeight w:val="680"/>
        </w:trPr>
        <w:tc>
          <w:tcPr>
            <w:tcW w:w="2161" w:type="dxa"/>
            <w:vAlign w:val="center"/>
          </w:tcPr>
          <w:p w:rsidR="0033261D" w:rsidRDefault="006163B0">
            <w:pPr>
              <w:jc w:val="center"/>
            </w:pPr>
            <w:r>
              <w:rPr>
                <w:rFonts w:hint="eastAsia"/>
              </w:rPr>
              <w:t>1</w:t>
            </w:r>
          </w:p>
        </w:tc>
        <w:tc>
          <w:tcPr>
            <w:tcW w:w="4961" w:type="dxa"/>
            <w:vAlign w:val="center"/>
          </w:tcPr>
          <w:p w:rsidR="0033261D" w:rsidRDefault="006163B0">
            <w:pPr>
              <w:spacing w:line="360" w:lineRule="auto"/>
              <w:jc w:val="center"/>
              <w:rPr>
                <w:lang w:eastAsia="zh-CN"/>
              </w:rPr>
            </w:pPr>
            <w:r>
              <w:rPr>
                <w:rFonts w:ascii="宋体" w:hAnsi="宋体" w:hint="eastAsia"/>
                <w:color w:val="000000"/>
                <w:szCs w:val="21"/>
                <w:lang w:val="en-US" w:eastAsia="zh-CN"/>
              </w:rPr>
              <w:t>连续流超声波</w:t>
            </w:r>
            <w:proofErr w:type="gramStart"/>
            <w:r>
              <w:rPr>
                <w:rFonts w:ascii="宋体" w:hAnsi="宋体" w:hint="eastAsia"/>
                <w:color w:val="000000"/>
                <w:szCs w:val="21"/>
                <w:lang w:val="en-US" w:eastAsia="zh-CN"/>
              </w:rPr>
              <w:t>破碎仪</w:t>
            </w:r>
            <w:proofErr w:type="gramEnd"/>
          </w:p>
        </w:tc>
        <w:tc>
          <w:tcPr>
            <w:tcW w:w="3084" w:type="dxa"/>
            <w:vAlign w:val="center"/>
          </w:tcPr>
          <w:p w:rsidR="0033261D" w:rsidRPr="00464308" w:rsidRDefault="006163B0" w:rsidP="00F546B1">
            <w:pPr>
              <w:jc w:val="center"/>
              <w:rPr>
                <w:lang w:val="en-US" w:eastAsia="zh-CN"/>
              </w:rPr>
            </w:pPr>
            <w:r w:rsidRPr="00464308">
              <w:rPr>
                <w:rFonts w:ascii="宋体" w:hAnsi="宋体"/>
                <w:szCs w:val="21"/>
                <w:lang w:eastAsia="zh-CN"/>
              </w:rPr>
              <w:t>2</w:t>
            </w:r>
            <w:r w:rsidR="00F546B1" w:rsidRPr="00464308">
              <w:rPr>
                <w:rFonts w:ascii="宋体" w:hAnsi="宋体" w:hint="eastAsia"/>
                <w:szCs w:val="21"/>
                <w:lang w:eastAsia="zh-CN"/>
              </w:rPr>
              <w:t>0</w:t>
            </w:r>
            <w:r w:rsidRPr="00464308">
              <w:rPr>
                <w:rFonts w:ascii="宋体" w:hAnsi="宋体"/>
                <w:szCs w:val="21"/>
                <w:lang w:eastAsia="zh-CN"/>
              </w:rPr>
              <w:t>0L/h</w:t>
            </w:r>
          </w:p>
        </w:tc>
      </w:tr>
      <w:tr w:rsidR="0033261D">
        <w:trPr>
          <w:trHeight w:val="680"/>
        </w:trPr>
        <w:tc>
          <w:tcPr>
            <w:tcW w:w="2161" w:type="dxa"/>
            <w:vAlign w:val="center"/>
          </w:tcPr>
          <w:p w:rsidR="0033261D" w:rsidRDefault="006163B0">
            <w:pPr>
              <w:jc w:val="center"/>
              <w:rPr>
                <w:lang w:eastAsia="zh-CN"/>
              </w:rPr>
            </w:pPr>
            <w:r>
              <w:rPr>
                <w:rFonts w:hint="eastAsia"/>
              </w:rPr>
              <w:t>2</w:t>
            </w:r>
          </w:p>
        </w:tc>
        <w:tc>
          <w:tcPr>
            <w:tcW w:w="4961" w:type="dxa"/>
            <w:vAlign w:val="center"/>
          </w:tcPr>
          <w:p w:rsidR="0033261D" w:rsidRDefault="006163B0">
            <w:pPr>
              <w:spacing w:line="360" w:lineRule="auto"/>
              <w:jc w:val="center"/>
              <w:rPr>
                <w:lang w:eastAsia="zh-CN"/>
              </w:rPr>
            </w:pPr>
            <w:r>
              <w:rPr>
                <w:rFonts w:ascii="宋体" w:hAnsi="宋体" w:hint="eastAsia"/>
                <w:color w:val="000000"/>
                <w:szCs w:val="21"/>
                <w:lang w:val="en-US" w:eastAsia="zh-CN"/>
              </w:rPr>
              <w:t>连续流超声波</w:t>
            </w:r>
            <w:proofErr w:type="gramStart"/>
            <w:r>
              <w:rPr>
                <w:rFonts w:ascii="宋体" w:hAnsi="宋体" w:hint="eastAsia"/>
                <w:color w:val="000000"/>
                <w:szCs w:val="21"/>
                <w:lang w:val="en-US" w:eastAsia="zh-CN"/>
              </w:rPr>
              <w:t>破碎仪</w:t>
            </w:r>
            <w:proofErr w:type="gramEnd"/>
          </w:p>
        </w:tc>
        <w:tc>
          <w:tcPr>
            <w:tcW w:w="3084" w:type="dxa"/>
            <w:vAlign w:val="center"/>
          </w:tcPr>
          <w:p w:rsidR="0033261D" w:rsidRPr="00464308" w:rsidRDefault="006163B0" w:rsidP="00F546B1">
            <w:pPr>
              <w:jc w:val="center"/>
              <w:rPr>
                <w:lang w:val="en-US" w:eastAsia="zh-CN"/>
              </w:rPr>
            </w:pPr>
            <w:r w:rsidRPr="00464308">
              <w:rPr>
                <w:rFonts w:ascii="宋体" w:hAnsi="宋体"/>
                <w:szCs w:val="21"/>
                <w:lang w:eastAsia="zh-CN"/>
              </w:rPr>
              <w:t>2</w:t>
            </w:r>
            <w:r w:rsidR="00F546B1" w:rsidRPr="00464308">
              <w:rPr>
                <w:rFonts w:ascii="宋体" w:hAnsi="宋体" w:hint="eastAsia"/>
                <w:szCs w:val="21"/>
                <w:lang w:eastAsia="zh-CN"/>
              </w:rPr>
              <w:t>0</w:t>
            </w:r>
            <w:r w:rsidRPr="00464308">
              <w:rPr>
                <w:rFonts w:ascii="宋体" w:hAnsi="宋体"/>
                <w:szCs w:val="21"/>
                <w:lang w:eastAsia="zh-CN"/>
              </w:rPr>
              <w:t>0L/h</w:t>
            </w:r>
          </w:p>
        </w:tc>
      </w:tr>
    </w:tbl>
    <w:p w:rsidR="0033261D" w:rsidRDefault="0033261D">
      <w:pPr>
        <w:pStyle w:val="30"/>
        <w:spacing w:line="360" w:lineRule="auto"/>
        <w:ind w:firstLineChars="200" w:firstLine="420"/>
        <w:rPr>
          <w:rFonts w:ascii="宋体"/>
          <w:color w:val="000000"/>
          <w:sz w:val="21"/>
          <w:szCs w:val="21"/>
          <w:lang w:eastAsia="zh-CN"/>
        </w:rPr>
      </w:pPr>
    </w:p>
    <w:permEnd w:id="23"/>
    <w:p w:rsidR="0033261D" w:rsidRDefault="0033261D">
      <w:pPr>
        <w:pStyle w:val="Text"/>
        <w:spacing w:before="0" w:line="360" w:lineRule="auto"/>
        <w:ind w:left="357"/>
        <w:jc w:val="left"/>
        <w:rPr>
          <w:i/>
          <w:color w:val="4472C4"/>
          <w:szCs w:val="21"/>
          <w:lang w:eastAsia="zh-CN"/>
        </w:rPr>
      </w:pPr>
    </w:p>
    <w:p w:rsidR="0033261D" w:rsidRDefault="006163B0" w:rsidP="00464308">
      <w:pPr>
        <w:pStyle w:val="af"/>
        <w:numPr>
          <w:ilvl w:val="0"/>
          <w:numId w:val="3"/>
        </w:numPr>
        <w:spacing w:afterLines="50"/>
        <w:ind w:left="426" w:hangingChars="202" w:hanging="426"/>
        <w:outlineLvl w:val="0"/>
        <w:rPr>
          <w:rFonts w:ascii="Times New Roman" w:hAnsi="Times New Roman"/>
          <w:b/>
          <w:szCs w:val="21"/>
        </w:rPr>
      </w:pPr>
      <w:bookmarkStart w:id="27" w:name="_Toc522716120"/>
      <w:r>
        <w:rPr>
          <w:rFonts w:ascii="Times New Roman" w:hAnsi="Times New Roman"/>
          <w:b/>
          <w:szCs w:val="21"/>
        </w:rPr>
        <w:t>安装要求</w:t>
      </w:r>
      <w:bookmarkEnd w:id="27"/>
    </w:p>
    <w:p w:rsidR="0033261D" w:rsidRDefault="0033261D" w:rsidP="00464308">
      <w:pPr>
        <w:pStyle w:val="af"/>
        <w:spacing w:afterLines="50"/>
        <w:ind w:left="425" w:firstLineChars="0" w:firstLine="0"/>
        <w:rPr>
          <w:rFonts w:ascii="Times New Roman" w:hAnsi="Times New Roman"/>
          <w:szCs w:val="21"/>
        </w:rPr>
      </w:pPr>
      <w:permStart w:id="24" w:edGrp="everyone"/>
      <w:permEnd w:id="24"/>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5"/>
        <w:gridCol w:w="6970"/>
        <w:gridCol w:w="2082"/>
      </w:tblGrid>
      <w:tr w:rsidR="0033261D">
        <w:trPr>
          <w:cantSplit/>
          <w:trHeight w:val="680"/>
          <w:tblHeader/>
          <w:jc w:val="center"/>
        </w:trPr>
        <w:tc>
          <w:tcPr>
            <w:tcW w:w="1285" w:type="dxa"/>
            <w:shd w:val="clear" w:color="auto" w:fill="D9D9D9"/>
            <w:vAlign w:val="center"/>
          </w:tcPr>
          <w:p w:rsidR="0033261D" w:rsidRDefault="006163B0">
            <w:pPr>
              <w:jc w:val="center"/>
              <w:rPr>
                <w:b/>
                <w:szCs w:val="21"/>
              </w:rPr>
            </w:pPr>
            <w:bookmarkStart w:id="28" w:name="OLE_LINK2"/>
            <w:bookmarkStart w:id="29" w:name="OLE_LINK1"/>
            <w:r>
              <w:rPr>
                <w:b/>
                <w:szCs w:val="21"/>
              </w:rPr>
              <w:t>编号</w:t>
            </w:r>
          </w:p>
        </w:tc>
        <w:tc>
          <w:tcPr>
            <w:tcW w:w="6970" w:type="dxa"/>
            <w:shd w:val="clear" w:color="auto" w:fill="D9D9D9"/>
            <w:vAlign w:val="center"/>
          </w:tcPr>
          <w:p w:rsidR="0033261D" w:rsidRDefault="006163B0">
            <w:pPr>
              <w:jc w:val="center"/>
              <w:rPr>
                <w:b/>
                <w:szCs w:val="21"/>
                <w:lang w:eastAsia="zh-CN"/>
              </w:rPr>
            </w:pPr>
            <w:r>
              <w:rPr>
                <w:b/>
                <w:szCs w:val="21"/>
                <w:lang w:eastAsia="zh-CN"/>
              </w:rPr>
              <w:t>需求</w:t>
            </w:r>
          </w:p>
        </w:tc>
        <w:tc>
          <w:tcPr>
            <w:tcW w:w="2082" w:type="dxa"/>
            <w:shd w:val="clear" w:color="auto" w:fill="D9D9D9"/>
            <w:vAlign w:val="center"/>
          </w:tcPr>
          <w:p w:rsidR="0033261D" w:rsidRDefault="006163B0">
            <w:pPr>
              <w:jc w:val="center"/>
              <w:rPr>
                <w:b/>
                <w:szCs w:val="21"/>
                <w:lang w:eastAsia="zh-CN"/>
              </w:rPr>
            </w:pPr>
            <w:r>
              <w:rPr>
                <w:b/>
                <w:szCs w:val="21"/>
                <w:lang w:eastAsia="zh-CN"/>
              </w:rPr>
              <w:t>关键程度</w:t>
            </w:r>
          </w:p>
        </w:tc>
      </w:tr>
      <w:tr w:rsidR="0033261D">
        <w:trPr>
          <w:cantSplit/>
          <w:trHeight w:val="680"/>
          <w:jc w:val="center"/>
        </w:trPr>
        <w:tc>
          <w:tcPr>
            <w:tcW w:w="1285" w:type="dxa"/>
            <w:shd w:val="clear" w:color="auto" w:fill="D9D9D9"/>
            <w:vAlign w:val="center"/>
          </w:tcPr>
          <w:p w:rsidR="0033261D" w:rsidRDefault="0033261D">
            <w:pPr>
              <w:pStyle w:val="af"/>
              <w:numPr>
                <w:ilvl w:val="0"/>
                <w:numId w:val="6"/>
              </w:numPr>
              <w:ind w:firstLineChars="0"/>
              <w:rPr>
                <w:rFonts w:ascii="Times New Roman" w:hAnsi="Times New Roman"/>
                <w:szCs w:val="21"/>
              </w:rPr>
            </w:pPr>
          </w:p>
        </w:tc>
        <w:tc>
          <w:tcPr>
            <w:tcW w:w="9052" w:type="dxa"/>
            <w:gridSpan w:val="2"/>
            <w:shd w:val="clear" w:color="auto" w:fill="D9D9D9"/>
            <w:vAlign w:val="center"/>
          </w:tcPr>
          <w:p w:rsidR="0033261D" w:rsidRDefault="006163B0">
            <w:pPr>
              <w:jc w:val="both"/>
              <w:rPr>
                <w:szCs w:val="21"/>
                <w:lang w:eastAsia="zh-CN"/>
              </w:rPr>
            </w:pPr>
            <w:r>
              <w:rPr>
                <w:szCs w:val="21"/>
                <w:lang w:eastAsia="zh-CN"/>
              </w:rPr>
              <w:t xml:space="preserve"> </w:t>
            </w:r>
            <w:r>
              <w:rPr>
                <w:szCs w:val="21"/>
                <w:lang w:eastAsia="zh-CN"/>
              </w:rPr>
              <w:t>安装位置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25" w:edGrp="everyone"/>
          </w:p>
        </w:tc>
        <w:tc>
          <w:tcPr>
            <w:tcW w:w="6970" w:type="dxa"/>
            <w:shd w:val="clear" w:color="auto" w:fill="auto"/>
            <w:vAlign w:val="center"/>
          </w:tcPr>
          <w:p w:rsidR="0033261D" w:rsidRDefault="006163B0">
            <w:pPr>
              <w:spacing w:line="276" w:lineRule="auto"/>
              <w:jc w:val="both"/>
              <w:rPr>
                <w:i/>
                <w:color w:val="0070C0"/>
                <w:szCs w:val="21"/>
                <w:lang w:eastAsia="zh-CN"/>
              </w:rPr>
            </w:pPr>
            <w:r>
              <w:rPr>
                <w:rFonts w:ascii="宋体" w:hAnsi="宋体" w:hint="eastAsia"/>
                <w:color w:val="000000"/>
                <w:szCs w:val="21"/>
                <w:lang w:eastAsia="zh-CN"/>
              </w:rPr>
              <w:t>联合疫苗楼稀释车间</w:t>
            </w:r>
          </w:p>
        </w:tc>
        <w:tc>
          <w:tcPr>
            <w:tcW w:w="2082" w:type="dxa"/>
            <w:shd w:val="clear" w:color="auto" w:fill="auto"/>
            <w:vAlign w:val="center"/>
          </w:tcPr>
          <w:p w:rsidR="0033261D" w:rsidRDefault="006163B0">
            <w:pPr>
              <w:jc w:val="both"/>
              <w:rPr>
                <w:i/>
                <w:szCs w:val="21"/>
                <w:lang w:eastAsia="zh-CN"/>
              </w:rPr>
            </w:pPr>
            <w:r>
              <w:rPr>
                <w:rFonts w:hint="eastAsia"/>
                <w:szCs w:val="21"/>
                <w:lang w:val="en-US" w:eastAsia="zh-CN"/>
              </w:rPr>
              <w:t>关键</w:t>
            </w:r>
          </w:p>
        </w:tc>
      </w:tr>
      <w:permEnd w:id="25"/>
      <w:tr w:rsidR="0033261D">
        <w:trPr>
          <w:cantSplit/>
          <w:trHeight w:val="680"/>
          <w:jc w:val="center"/>
        </w:trPr>
        <w:tc>
          <w:tcPr>
            <w:tcW w:w="1285" w:type="dxa"/>
            <w:shd w:val="clear" w:color="auto" w:fill="D9D9D9"/>
            <w:vAlign w:val="center"/>
          </w:tcPr>
          <w:p w:rsidR="0033261D" w:rsidRDefault="0033261D">
            <w:pPr>
              <w:pStyle w:val="af"/>
              <w:numPr>
                <w:ilvl w:val="0"/>
                <w:numId w:val="6"/>
              </w:numPr>
              <w:ind w:firstLineChars="0"/>
              <w:rPr>
                <w:rFonts w:ascii="Times New Roman" w:hAnsi="Times New Roman"/>
                <w:szCs w:val="21"/>
              </w:rPr>
            </w:pPr>
          </w:p>
        </w:tc>
        <w:tc>
          <w:tcPr>
            <w:tcW w:w="9052" w:type="dxa"/>
            <w:gridSpan w:val="2"/>
            <w:shd w:val="clear" w:color="auto" w:fill="D9D9D9"/>
            <w:vAlign w:val="center"/>
          </w:tcPr>
          <w:p w:rsidR="0033261D" w:rsidRDefault="006163B0">
            <w:pPr>
              <w:jc w:val="both"/>
              <w:rPr>
                <w:szCs w:val="21"/>
                <w:lang w:eastAsia="zh-CN"/>
              </w:rPr>
            </w:pPr>
            <w:r>
              <w:rPr>
                <w:szCs w:val="21"/>
                <w:lang w:eastAsia="zh-CN"/>
              </w:rPr>
              <w:t>安装尺寸</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26" w:edGrp="everyone"/>
          </w:p>
        </w:tc>
        <w:tc>
          <w:tcPr>
            <w:tcW w:w="6970" w:type="dxa"/>
            <w:shd w:val="clear" w:color="auto" w:fill="auto"/>
            <w:vAlign w:val="bottom"/>
          </w:tcPr>
          <w:p w:rsidR="0033261D" w:rsidRDefault="006163B0">
            <w:pPr>
              <w:pStyle w:val="30"/>
              <w:spacing w:line="360" w:lineRule="auto"/>
              <w:jc w:val="both"/>
              <w:rPr>
                <w:i/>
                <w:szCs w:val="21"/>
                <w:lang w:eastAsia="zh-CN"/>
              </w:rPr>
            </w:pPr>
            <w:r>
              <w:rPr>
                <w:rFonts w:ascii="宋体" w:hAnsi="宋体" w:hint="eastAsia"/>
                <w:color w:val="000000"/>
                <w:sz w:val="21"/>
                <w:szCs w:val="21"/>
                <w:lang w:eastAsia="zh-CN"/>
              </w:rPr>
              <w:t>超声波</w:t>
            </w:r>
            <w:proofErr w:type="gramStart"/>
            <w:r>
              <w:rPr>
                <w:rFonts w:ascii="宋体" w:hAnsi="宋体" w:hint="eastAsia"/>
                <w:color w:val="000000"/>
                <w:sz w:val="21"/>
                <w:szCs w:val="21"/>
                <w:lang w:eastAsia="zh-CN"/>
              </w:rPr>
              <w:t>破碎仪</w:t>
            </w:r>
            <w:proofErr w:type="gramEnd"/>
            <w:r>
              <w:rPr>
                <w:rFonts w:ascii="宋体" w:hAnsi="宋体" w:hint="eastAsia"/>
                <w:color w:val="000000"/>
                <w:sz w:val="21"/>
                <w:szCs w:val="21"/>
                <w:lang w:eastAsia="zh-CN"/>
              </w:rPr>
              <w:t>电源机箱尺寸：不超过</w:t>
            </w:r>
            <w:r>
              <w:rPr>
                <w:rFonts w:ascii="宋体" w:hAnsi="宋体"/>
                <w:color w:val="000000"/>
                <w:sz w:val="21"/>
                <w:szCs w:val="21"/>
                <w:lang w:eastAsia="zh-CN"/>
              </w:rPr>
              <w:t>300</w:t>
            </w:r>
            <w:r>
              <w:rPr>
                <w:rFonts w:ascii="宋体" w:hint="eastAsia"/>
                <w:color w:val="000000"/>
                <w:sz w:val="21"/>
                <w:szCs w:val="21"/>
                <w:lang w:eastAsia="zh-CN"/>
              </w:rPr>
              <w:t>×</w:t>
            </w:r>
            <w:r>
              <w:rPr>
                <w:rFonts w:ascii="宋体" w:hAnsi="宋体"/>
                <w:color w:val="000000"/>
                <w:sz w:val="21"/>
                <w:szCs w:val="21"/>
                <w:lang w:eastAsia="zh-CN"/>
              </w:rPr>
              <w:t>400</w:t>
            </w:r>
            <w:r>
              <w:rPr>
                <w:rFonts w:ascii="宋体" w:hAnsi="宋体" w:hint="eastAsia"/>
                <w:color w:val="000000"/>
                <w:sz w:val="21"/>
                <w:szCs w:val="21"/>
                <w:lang w:eastAsia="zh-CN"/>
              </w:rPr>
              <w:t>×</w:t>
            </w:r>
            <w:r>
              <w:rPr>
                <w:rFonts w:ascii="宋体" w:hAnsi="宋体"/>
                <w:color w:val="000000"/>
                <w:sz w:val="21"/>
                <w:szCs w:val="21"/>
                <w:lang w:eastAsia="zh-CN"/>
              </w:rPr>
              <w:t>500mm</w:t>
            </w:r>
          </w:p>
        </w:tc>
        <w:tc>
          <w:tcPr>
            <w:tcW w:w="2082" w:type="dxa"/>
            <w:shd w:val="clear" w:color="auto" w:fill="auto"/>
            <w:vAlign w:val="center"/>
          </w:tcPr>
          <w:p w:rsidR="0033261D" w:rsidRDefault="006163B0">
            <w:pPr>
              <w:jc w:val="both"/>
              <w:rPr>
                <w:szCs w:val="21"/>
                <w:lang w:val="en-US" w:eastAsia="zh-CN"/>
              </w:rPr>
            </w:pPr>
            <w:r>
              <w:rPr>
                <w:rFonts w:hint="eastAsia"/>
                <w:szCs w:val="21"/>
                <w:lang w:val="en-US" w:eastAsia="zh-CN"/>
              </w:rPr>
              <w:t>期望</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27" w:edGrp="everyone"/>
            <w:permEnd w:id="26"/>
          </w:p>
        </w:tc>
        <w:tc>
          <w:tcPr>
            <w:tcW w:w="6970" w:type="dxa"/>
            <w:shd w:val="clear" w:color="auto" w:fill="auto"/>
            <w:vAlign w:val="center"/>
          </w:tcPr>
          <w:p w:rsidR="0033261D" w:rsidRDefault="006163B0">
            <w:pPr>
              <w:spacing w:line="276" w:lineRule="auto"/>
              <w:jc w:val="both"/>
              <w:rPr>
                <w:color w:val="0070C0"/>
                <w:szCs w:val="21"/>
                <w:lang w:val="en-US" w:eastAsia="zh-CN"/>
              </w:rPr>
            </w:pPr>
            <w:r>
              <w:rPr>
                <w:szCs w:val="21"/>
                <w:lang w:eastAsia="zh-CN"/>
              </w:rPr>
              <w:t>设备的形式尺寸应符合制造商说明书及技术文件规定的要求。</w:t>
            </w:r>
          </w:p>
        </w:tc>
        <w:tc>
          <w:tcPr>
            <w:tcW w:w="2082" w:type="dxa"/>
            <w:shd w:val="clear" w:color="auto" w:fill="auto"/>
            <w:vAlign w:val="center"/>
          </w:tcPr>
          <w:p w:rsidR="0033261D" w:rsidRDefault="006163B0">
            <w:pPr>
              <w:jc w:val="both"/>
              <w:rPr>
                <w:szCs w:val="21"/>
                <w:lang w:val="en-US"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082" w:type="dxa"/>
            <w:shd w:val="clear" w:color="auto" w:fill="auto"/>
            <w:vAlign w:val="center"/>
          </w:tcPr>
          <w:p w:rsidR="0033261D" w:rsidRDefault="006163B0">
            <w:pPr>
              <w:jc w:val="both"/>
              <w:rPr>
                <w:szCs w:val="21"/>
                <w:lang w:val="en-US" w:eastAsia="zh-CN"/>
              </w:rPr>
            </w:pPr>
            <w:r>
              <w:rPr>
                <w:rFonts w:hint="eastAsia"/>
                <w:szCs w:val="21"/>
                <w:lang w:val="en-US" w:eastAsia="zh-CN"/>
              </w:rPr>
              <w:t>关键</w:t>
            </w:r>
          </w:p>
        </w:tc>
      </w:tr>
      <w:permEnd w:id="27"/>
      <w:tr w:rsidR="0033261D">
        <w:trPr>
          <w:cantSplit/>
          <w:trHeight w:val="680"/>
          <w:jc w:val="center"/>
        </w:trPr>
        <w:tc>
          <w:tcPr>
            <w:tcW w:w="1285" w:type="dxa"/>
            <w:shd w:val="clear" w:color="auto" w:fill="D9D9D9"/>
            <w:vAlign w:val="center"/>
          </w:tcPr>
          <w:p w:rsidR="0033261D" w:rsidRDefault="0033261D">
            <w:pPr>
              <w:pStyle w:val="af"/>
              <w:numPr>
                <w:ilvl w:val="0"/>
                <w:numId w:val="6"/>
              </w:numPr>
              <w:ind w:firstLineChars="0"/>
              <w:rPr>
                <w:rFonts w:ascii="Times New Roman" w:hAnsi="Times New Roman"/>
                <w:szCs w:val="21"/>
              </w:rPr>
            </w:pPr>
          </w:p>
        </w:tc>
        <w:tc>
          <w:tcPr>
            <w:tcW w:w="9052" w:type="dxa"/>
            <w:gridSpan w:val="2"/>
            <w:shd w:val="clear" w:color="auto" w:fill="D9D9D9"/>
            <w:vAlign w:val="center"/>
          </w:tcPr>
          <w:p w:rsidR="0033261D" w:rsidRDefault="006163B0">
            <w:pPr>
              <w:jc w:val="both"/>
              <w:rPr>
                <w:szCs w:val="21"/>
                <w:lang w:eastAsia="zh-CN"/>
              </w:rPr>
            </w:pPr>
            <w:r>
              <w:rPr>
                <w:szCs w:val="21"/>
                <w:lang w:eastAsia="zh-CN"/>
              </w:rPr>
              <w:t>承重</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28" w:edGrp="everyone"/>
          </w:p>
        </w:tc>
        <w:tc>
          <w:tcPr>
            <w:tcW w:w="6970" w:type="dxa"/>
            <w:shd w:val="clear" w:color="auto" w:fill="auto"/>
            <w:vAlign w:val="center"/>
          </w:tcPr>
          <w:p w:rsidR="0033261D" w:rsidRDefault="006163B0">
            <w:pPr>
              <w:spacing w:line="276" w:lineRule="auto"/>
              <w:jc w:val="both"/>
              <w:rPr>
                <w:i/>
                <w:color w:val="0070C0"/>
                <w:szCs w:val="21"/>
                <w:lang w:eastAsia="zh-CN"/>
              </w:rPr>
            </w:pPr>
            <w:proofErr w:type="spellStart"/>
            <w:r>
              <w:rPr>
                <w:rFonts w:ascii="宋体" w:hAnsi="宋体" w:hint="eastAsia"/>
                <w:color w:val="000000"/>
                <w:szCs w:val="21"/>
              </w:rPr>
              <w:t>重量</w:t>
            </w:r>
            <w:proofErr w:type="spellEnd"/>
            <w:r>
              <w:rPr>
                <w:rFonts w:ascii="宋体" w:hAnsi="宋体" w:hint="eastAsia"/>
                <w:color w:val="000000"/>
                <w:szCs w:val="21"/>
              </w:rPr>
              <w:t>（</w:t>
            </w:r>
            <w:r>
              <w:rPr>
                <w:rFonts w:ascii="宋体" w:hAnsi="宋体"/>
                <w:color w:val="000000"/>
                <w:szCs w:val="21"/>
              </w:rPr>
              <w:t>kg</w:t>
            </w:r>
            <w:r>
              <w:rPr>
                <w:rFonts w:ascii="宋体" w:hAnsi="宋体" w:hint="eastAsia"/>
                <w:color w:val="000000"/>
                <w:szCs w:val="21"/>
              </w:rPr>
              <w:t>）</w:t>
            </w:r>
            <w:r>
              <w:rPr>
                <w:rFonts w:ascii="宋体" w:hAnsi="宋体"/>
                <w:color w:val="000000"/>
                <w:szCs w:val="21"/>
              </w:rPr>
              <w:t xml:space="preserve"> </w:t>
            </w:r>
            <w:proofErr w:type="spellStart"/>
            <w:r>
              <w:rPr>
                <w:rFonts w:ascii="宋体" w:hAnsi="宋体" w:hint="eastAsia"/>
                <w:color w:val="000000"/>
                <w:szCs w:val="21"/>
              </w:rPr>
              <w:t>其重量不超出</w:t>
            </w:r>
            <w:proofErr w:type="spellEnd"/>
            <w:r>
              <w:rPr>
                <w:rFonts w:ascii="宋体" w:hAnsi="宋体"/>
                <w:color w:val="000000"/>
                <w:szCs w:val="21"/>
              </w:rPr>
              <w:t>30kg</w:t>
            </w:r>
            <w:r>
              <w:rPr>
                <w:rFonts w:ascii="宋体" w:hAnsi="宋体" w:hint="eastAsia"/>
                <w:color w:val="000000"/>
                <w:szCs w:val="21"/>
              </w:rPr>
              <w:t>。</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permEnd w:id="28"/>
      <w:tr w:rsidR="0033261D">
        <w:trPr>
          <w:cantSplit/>
          <w:trHeight w:val="680"/>
          <w:jc w:val="center"/>
        </w:trPr>
        <w:tc>
          <w:tcPr>
            <w:tcW w:w="1285" w:type="dxa"/>
            <w:shd w:val="clear" w:color="auto" w:fill="D9D9D9"/>
            <w:vAlign w:val="center"/>
          </w:tcPr>
          <w:p w:rsidR="0033261D" w:rsidRDefault="0033261D">
            <w:pPr>
              <w:pStyle w:val="af"/>
              <w:numPr>
                <w:ilvl w:val="0"/>
                <w:numId w:val="6"/>
              </w:numPr>
              <w:ind w:firstLineChars="0"/>
              <w:rPr>
                <w:rFonts w:ascii="Times New Roman" w:hAnsi="Times New Roman"/>
                <w:szCs w:val="21"/>
              </w:rPr>
            </w:pPr>
          </w:p>
        </w:tc>
        <w:tc>
          <w:tcPr>
            <w:tcW w:w="9052" w:type="dxa"/>
            <w:gridSpan w:val="2"/>
            <w:shd w:val="clear" w:color="auto" w:fill="D9D9D9"/>
            <w:vAlign w:val="center"/>
          </w:tcPr>
          <w:p w:rsidR="0033261D" w:rsidRDefault="006163B0">
            <w:pPr>
              <w:jc w:val="both"/>
              <w:rPr>
                <w:szCs w:val="21"/>
                <w:lang w:eastAsia="zh-CN"/>
              </w:rPr>
            </w:pPr>
            <w:r>
              <w:rPr>
                <w:szCs w:val="21"/>
                <w:lang w:eastAsia="zh-CN"/>
              </w:rPr>
              <w:t>可用的公用系统</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29" w:edGrp="everyone"/>
          </w:p>
        </w:tc>
        <w:tc>
          <w:tcPr>
            <w:tcW w:w="6970" w:type="dxa"/>
            <w:shd w:val="clear" w:color="auto" w:fill="auto"/>
            <w:vAlign w:val="center"/>
          </w:tcPr>
          <w:p w:rsidR="0033261D" w:rsidRPr="00F546B1" w:rsidRDefault="00413629">
            <w:pPr>
              <w:spacing w:line="276" w:lineRule="auto"/>
              <w:jc w:val="both"/>
              <w:rPr>
                <w:i/>
                <w:color w:val="FF0000"/>
                <w:szCs w:val="21"/>
                <w:lang w:val="en-US" w:eastAsia="zh-CN"/>
              </w:rPr>
            </w:pPr>
            <w:r>
              <w:rPr>
                <w:rFonts w:hint="eastAsia"/>
                <w:iCs/>
                <w:szCs w:val="21"/>
                <w:lang w:val="en-US" w:eastAsia="zh-CN"/>
              </w:rPr>
              <w:t>压缩空气：</w:t>
            </w:r>
            <w:r>
              <w:rPr>
                <w:rFonts w:hint="eastAsia"/>
                <w:iCs/>
                <w:szCs w:val="21"/>
                <w:lang w:val="en-US" w:eastAsia="zh-CN"/>
              </w:rPr>
              <w:t>0.</w:t>
            </w:r>
            <w:r>
              <w:rPr>
                <w:iCs/>
                <w:szCs w:val="21"/>
                <w:lang w:val="en-US" w:eastAsia="zh-CN"/>
              </w:rPr>
              <w:t>3</w:t>
            </w:r>
            <w:r>
              <w:rPr>
                <w:rFonts w:hint="eastAsia"/>
                <w:iCs/>
                <w:szCs w:val="21"/>
                <w:lang w:val="en-US" w:eastAsia="zh-CN"/>
              </w:rPr>
              <w:t>MPa</w:t>
            </w:r>
            <w:bookmarkStart w:id="30" w:name="_GoBack"/>
            <w:bookmarkEnd w:id="30"/>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D9D9D9"/>
            <w:vAlign w:val="center"/>
          </w:tcPr>
          <w:p w:rsidR="0033261D" w:rsidRDefault="0033261D">
            <w:pPr>
              <w:pStyle w:val="af"/>
              <w:numPr>
                <w:ilvl w:val="0"/>
                <w:numId w:val="6"/>
              </w:numPr>
              <w:ind w:firstLineChars="0"/>
              <w:rPr>
                <w:rFonts w:ascii="Times New Roman" w:hAnsi="Times New Roman"/>
                <w:szCs w:val="21"/>
              </w:rPr>
            </w:pPr>
            <w:permStart w:id="30" w:edGrp="everyone"/>
            <w:permEnd w:id="29"/>
            <w:permEnd w:id="30"/>
          </w:p>
        </w:tc>
        <w:tc>
          <w:tcPr>
            <w:tcW w:w="9052" w:type="dxa"/>
            <w:gridSpan w:val="2"/>
            <w:shd w:val="clear" w:color="auto" w:fill="D9D9D9"/>
            <w:vAlign w:val="center"/>
          </w:tcPr>
          <w:p w:rsidR="0033261D" w:rsidRDefault="006163B0">
            <w:pPr>
              <w:jc w:val="both"/>
              <w:rPr>
                <w:szCs w:val="21"/>
                <w:lang w:eastAsia="zh-CN"/>
              </w:rPr>
            </w:pPr>
            <w:r>
              <w:rPr>
                <w:szCs w:val="21"/>
                <w:lang w:eastAsia="zh-CN"/>
              </w:rPr>
              <w:t>洁净级别和房间环境条件</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31" w:edGrp="everyone"/>
          </w:p>
        </w:tc>
        <w:tc>
          <w:tcPr>
            <w:tcW w:w="6970" w:type="dxa"/>
            <w:shd w:val="clear" w:color="auto" w:fill="auto"/>
            <w:vAlign w:val="center"/>
          </w:tcPr>
          <w:p w:rsidR="0033261D" w:rsidRDefault="006163B0">
            <w:pPr>
              <w:spacing w:line="276" w:lineRule="auto"/>
              <w:jc w:val="both"/>
              <w:rPr>
                <w:szCs w:val="21"/>
                <w:lang w:eastAsia="zh-CN"/>
              </w:rPr>
            </w:pPr>
            <w:r>
              <w:rPr>
                <w:rFonts w:ascii="宋体" w:hAnsi="宋体" w:hint="eastAsia"/>
                <w:lang w:eastAsia="zh-CN"/>
              </w:rPr>
              <w:t>适用于我公司工作环境</w:t>
            </w:r>
            <w:r>
              <w:rPr>
                <w:rFonts w:ascii="宋体" w:hAnsi="宋体" w:hint="eastAsia"/>
                <w:szCs w:val="21"/>
                <w:lang w:eastAsia="zh-CN"/>
              </w:rPr>
              <w:t>温度：能适应</w:t>
            </w:r>
            <w:r>
              <w:rPr>
                <w:rFonts w:ascii="宋体" w:hAnsi="宋体"/>
                <w:szCs w:val="21"/>
                <w:lang w:eastAsia="zh-CN"/>
              </w:rPr>
              <w:t>10</w:t>
            </w:r>
            <w:r>
              <w:rPr>
                <w:rFonts w:ascii="宋体" w:hAnsi="宋体" w:hint="eastAsia"/>
                <w:szCs w:val="21"/>
                <w:lang w:eastAsia="zh-CN"/>
              </w:rPr>
              <w:t>℃～</w:t>
            </w:r>
            <w:r>
              <w:rPr>
                <w:rFonts w:ascii="宋体" w:hAnsi="宋体"/>
                <w:szCs w:val="21"/>
                <w:lang w:eastAsia="zh-CN"/>
              </w:rPr>
              <w:t>32</w:t>
            </w:r>
            <w:r>
              <w:rPr>
                <w:rFonts w:ascii="宋体" w:hAnsi="宋体" w:hint="eastAsia"/>
                <w:szCs w:val="21"/>
                <w:lang w:eastAsia="zh-CN"/>
              </w:rPr>
              <w:t>℃环境</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32" w:edGrp="everyone"/>
            <w:permEnd w:id="31"/>
          </w:p>
        </w:tc>
        <w:tc>
          <w:tcPr>
            <w:tcW w:w="6970" w:type="dxa"/>
            <w:shd w:val="clear" w:color="auto" w:fill="auto"/>
            <w:vAlign w:val="center"/>
          </w:tcPr>
          <w:p w:rsidR="0033261D" w:rsidRDefault="006163B0">
            <w:pPr>
              <w:spacing w:line="276" w:lineRule="auto"/>
              <w:jc w:val="both"/>
              <w:rPr>
                <w:szCs w:val="21"/>
                <w:lang w:eastAsia="zh-CN"/>
              </w:rPr>
            </w:pPr>
            <w:r>
              <w:rPr>
                <w:rFonts w:ascii="宋体" w:hAnsi="宋体" w:hint="eastAsia"/>
                <w:lang w:eastAsia="zh-CN"/>
              </w:rPr>
              <w:t>适用于我公司</w:t>
            </w:r>
            <w:r>
              <w:rPr>
                <w:rFonts w:ascii="宋体" w:hAnsi="宋体" w:hint="eastAsia"/>
                <w:highlight w:val="yellow"/>
                <w:lang w:eastAsia="zh-CN"/>
              </w:rPr>
              <w:t>工作环境湿度：</w:t>
            </w:r>
            <w:r>
              <w:rPr>
                <w:rFonts w:ascii="宋体" w:hAnsi="宋体" w:hint="eastAsia"/>
                <w:szCs w:val="21"/>
                <w:lang w:eastAsia="zh-CN"/>
              </w:rPr>
              <w:t>能适应</w:t>
            </w:r>
            <w:r>
              <w:rPr>
                <w:rFonts w:ascii="宋体" w:hAnsi="宋体"/>
                <w:highlight w:val="yellow"/>
                <w:lang w:eastAsia="zh-CN"/>
              </w:rPr>
              <w:t>20%</w:t>
            </w:r>
            <w:r>
              <w:rPr>
                <w:rFonts w:ascii="宋体" w:hAnsi="宋体" w:hint="eastAsia"/>
                <w:highlight w:val="yellow"/>
                <w:lang w:eastAsia="zh-CN"/>
              </w:rPr>
              <w:t>～</w:t>
            </w:r>
            <w:r>
              <w:rPr>
                <w:rFonts w:ascii="宋体" w:hAnsi="宋体" w:hint="eastAsia"/>
                <w:highlight w:val="yellow"/>
                <w:lang w:val="en-US" w:eastAsia="zh-CN"/>
              </w:rPr>
              <w:t>80</w:t>
            </w:r>
            <w:r>
              <w:rPr>
                <w:rFonts w:ascii="宋体" w:hAnsi="宋体"/>
                <w:highlight w:val="yellow"/>
                <w:lang w:eastAsia="zh-CN"/>
              </w:rPr>
              <w:t>%</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33" w:edGrp="everyone"/>
            <w:permEnd w:id="32"/>
          </w:p>
        </w:tc>
        <w:tc>
          <w:tcPr>
            <w:tcW w:w="6970" w:type="dxa"/>
            <w:shd w:val="clear" w:color="auto" w:fill="auto"/>
            <w:vAlign w:val="center"/>
          </w:tcPr>
          <w:p w:rsidR="0033261D" w:rsidRDefault="006163B0">
            <w:pPr>
              <w:spacing w:line="276" w:lineRule="auto"/>
              <w:jc w:val="both"/>
              <w:rPr>
                <w:color w:val="000000"/>
                <w:lang w:eastAsia="zh-CN"/>
              </w:rPr>
            </w:pPr>
            <w:r>
              <w:rPr>
                <w:rFonts w:ascii="宋体" w:hAnsi="宋体" w:hint="eastAsia"/>
                <w:lang w:eastAsia="zh-CN"/>
              </w:rPr>
              <w:t>适用于工</w:t>
            </w:r>
            <w:r>
              <w:rPr>
                <w:rFonts w:ascii="宋体" w:hAnsi="宋体" w:hint="eastAsia"/>
                <w:color w:val="000000"/>
                <w:szCs w:val="21"/>
                <w:lang w:eastAsia="zh-CN"/>
              </w:rPr>
              <w:t>作环境洁净级别：A级区。</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permEnd w:id="33"/>
      <w:tr w:rsidR="0033261D">
        <w:trPr>
          <w:cantSplit/>
          <w:trHeight w:val="680"/>
          <w:jc w:val="center"/>
        </w:trPr>
        <w:tc>
          <w:tcPr>
            <w:tcW w:w="1285" w:type="dxa"/>
            <w:shd w:val="clear" w:color="auto" w:fill="D9D9D9"/>
            <w:vAlign w:val="center"/>
          </w:tcPr>
          <w:p w:rsidR="0033261D" w:rsidRDefault="0033261D">
            <w:pPr>
              <w:pStyle w:val="af"/>
              <w:numPr>
                <w:ilvl w:val="0"/>
                <w:numId w:val="6"/>
              </w:numPr>
              <w:ind w:firstLineChars="0"/>
              <w:rPr>
                <w:rFonts w:ascii="Times New Roman" w:hAnsi="Times New Roman"/>
                <w:szCs w:val="21"/>
              </w:rPr>
            </w:pPr>
          </w:p>
        </w:tc>
        <w:tc>
          <w:tcPr>
            <w:tcW w:w="9052" w:type="dxa"/>
            <w:gridSpan w:val="2"/>
            <w:shd w:val="clear" w:color="auto" w:fill="D9D9D9"/>
            <w:vAlign w:val="center"/>
          </w:tcPr>
          <w:p w:rsidR="0033261D" w:rsidRDefault="006163B0">
            <w:pPr>
              <w:jc w:val="both"/>
              <w:rPr>
                <w:szCs w:val="21"/>
                <w:lang w:eastAsia="zh-CN"/>
              </w:rPr>
            </w:pPr>
            <w:r>
              <w:rPr>
                <w:color w:val="000000"/>
                <w:lang w:eastAsia="zh-CN"/>
              </w:rPr>
              <w:t>可用的能源配置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34" w:edGrp="everyone"/>
          </w:p>
        </w:tc>
        <w:tc>
          <w:tcPr>
            <w:tcW w:w="6970" w:type="dxa"/>
            <w:shd w:val="clear" w:color="auto" w:fill="auto"/>
            <w:vAlign w:val="center"/>
          </w:tcPr>
          <w:p w:rsidR="0033261D" w:rsidRDefault="006163B0">
            <w:pPr>
              <w:spacing w:line="276" w:lineRule="auto"/>
              <w:jc w:val="both"/>
              <w:rPr>
                <w:color w:val="000000"/>
                <w:lang w:eastAsia="zh-CN"/>
              </w:rPr>
            </w:pPr>
            <w:proofErr w:type="spellStart"/>
            <w:r>
              <w:rPr>
                <w:rFonts w:ascii="宋体" w:hAnsi="宋体" w:hint="eastAsia"/>
                <w:color w:val="000000"/>
                <w:szCs w:val="21"/>
              </w:rPr>
              <w:t>电源</w:t>
            </w:r>
            <w:proofErr w:type="spellEnd"/>
            <w:r>
              <w:rPr>
                <w:rFonts w:ascii="宋体" w:hAnsi="宋体" w:hint="eastAsia"/>
                <w:color w:val="000000"/>
                <w:szCs w:val="21"/>
              </w:rPr>
              <w:t>：</w:t>
            </w:r>
            <w:r>
              <w:rPr>
                <w:rFonts w:ascii="宋体" w:hAnsi="宋体"/>
                <w:color w:val="000000"/>
                <w:szCs w:val="21"/>
              </w:rPr>
              <w:t>220</w:t>
            </w:r>
            <w:r>
              <w:rPr>
                <w:rFonts w:ascii="宋体" w:hAnsi="宋体" w:hint="eastAsia"/>
                <w:color w:val="000000"/>
                <w:szCs w:val="21"/>
              </w:rPr>
              <w:t>或</w:t>
            </w:r>
            <w:r>
              <w:rPr>
                <w:rFonts w:ascii="宋体" w:hAnsi="宋体"/>
                <w:color w:val="000000"/>
                <w:szCs w:val="21"/>
              </w:rPr>
              <w:t>240V</w:t>
            </w:r>
            <w:r>
              <w:rPr>
                <w:rFonts w:ascii="宋体" w:hAnsi="宋体" w:hint="eastAsia"/>
                <w:color w:val="000000"/>
                <w:szCs w:val="21"/>
              </w:rPr>
              <w:t>，</w:t>
            </w:r>
            <w:r>
              <w:rPr>
                <w:rFonts w:ascii="宋体" w:hAnsi="宋体"/>
                <w:color w:val="000000"/>
                <w:szCs w:val="21"/>
              </w:rPr>
              <w:t>50/60Hz</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35" w:edGrp="everyone"/>
            <w:permEnd w:id="34"/>
          </w:p>
        </w:tc>
        <w:tc>
          <w:tcPr>
            <w:tcW w:w="6970" w:type="dxa"/>
            <w:shd w:val="clear" w:color="auto" w:fill="auto"/>
            <w:vAlign w:val="center"/>
          </w:tcPr>
          <w:p w:rsidR="0033261D" w:rsidRDefault="006163B0">
            <w:pPr>
              <w:spacing w:line="276" w:lineRule="auto"/>
              <w:jc w:val="both"/>
              <w:rPr>
                <w:rFonts w:ascii="宋体" w:hAnsi="宋体"/>
                <w:color w:val="000000"/>
                <w:szCs w:val="21"/>
                <w:lang w:eastAsia="zh-CN"/>
              </w:rPr>
            </w:pPr>
            <w:r>
              <w:rPr>
                <w:rFonts w:ascii="宋体" w:hAnsi="宋体" w:hint="eastAsia"/>
                <w:color w:val="000000"/>
                <w:szCs w:val="21"/>
                <w:lang w:eastAsia="zh-CN"/>
              </w:rPr>
              <w:t>工作区配置防</w:t>
            </w:r>
            <w:proofErr w:type="gramStart"/>
            <w:r>
              <w:rPr>
                <w:rFonts w:ascii="宋体" w:hAnsi="宋体" w:hint="eastAsia"/>
                <w:color w:val="000000"/>
                <w:szCs w:val="21"/>
                <w:lang w:eastAsia="zh-CN"/>
              </w:rPr>
              <w:t>溅安全</w:t>
            </w:r>
            <w:proofErr w:type="gramEnd"/>
            <w:r>
              <w:rPr>
                <w:rFonts w:ascii="宋体" w:hAnsi="宋体" w:hint="eastAsia"/>
                <w:color w:val="000000"/>
                <w:szCs w:val="21"/>
                <w:lang w:eastAsia="zh-CN"/>
              </w:rPr>
              <w:t>电源插座。</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permEnd w:id="35"/>
      <w:tr w:rsidR="0033261D">
        <w:trPr>
          <w:cantSplit/>
          <w:trHeight w:val="680"/>
          <w:jc w:val="center"/>
        </w:trPr>
        <w:tc>
          <w:tcPr>
            <w:tcW w:w="1285" w:type="dxa"/>
            <w:shd w:val="clear" w:color="auto" w:fill="D9D9D9"/>
            <w:vAlign w:val="center"/>
          </w:tcPr>
          <w:p w:rsidR="0033261D" w:rsidRDefault="0033261D">
            <w:pPr>
              <w:pStyle w:val="af"/>
              <w:numPr>
                <w:ilvl w:val="0"/>
                <w:numId w:val="6"/>
              </w:numPr>
              <w:ind w:firstLineChars="0"/>
              <w:rPr>
                <w:rFonts w:ascii="Times New Roman" w:hAnsi="Times New Roman"/>
                <w:szCs w:val="21"/>
              </w:rPr>
            </w:pPr>
          </w:p>
        </w:tc>
        <w:tc>
          <w:tcPr>
            <w:tcW w:w="9052" w:type="dxa"/>
            <w:gridSpan w:val="2"/>
            <w:shd w:val="clear" w:color="auto" w:fill="D9D9D9"/>
            <w:vAlign w:val="center"/>
          </w:tcPr>
          <w:p w:rsidR="0033261D" w:rsidRDefault="006163B0">
            <w:pPr>
              <w:jc w:val="both"/>
              <w:rPr>
                <w:szCs w:val="21"/>
                <w:lang w:eastAsia="zh-CN"/>
              </w:rPr>
            </w:pPr>
            <w:r>
              <w:rPr>
                <w:color w:val="000000"/>
                <w:lang w:eastAsia="zh-CN"/>
              </w:rPr>
              <w:t>外观材质要求</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36" w:edGrp="everyone"/>
          </w:p>
        </w:tc>
        <w:tc>
          <w:tcPr>
            <w:tcW w:w="6970" w:type="dxa"/>
            <w:shd w:val="clear" w:color="auto" w:fill="auto"/>
            <w:vAlign w:val="center"/>
          </w:tcPr>
          <w:p w:rsidR="0033261D" w:rsidRDefault="006163B0">
            <w:pPr>
              <w:spacing w:line="276" w:lineRule="auto"/>
              <w:jc w:val="both"/>
              <w:rPr>
                <w:i/>
                <w:color w:val="000000"/>
                <w:lang w:eastAsia="zh-CN"/>
              </w:rPr>
            </w:pPr>
            <w:r>
              <w:rPr>
                <w:rFonts w:ascii="宋体" w:hAnsi="宋体" w:hint="eastAsia"/>
                <w:szCs w:val="21"/>
                <w:lang w:eastAsia="zh-CN"/>
              </w:rPr>
              <w:t>设备</w:t>
            </w:r>
            <w:r>
              <w:rPr>
                <w:rFonts w:ascii="宋体" w:hAnsi="宋体" w:hint="eastAsia"/>
                <w:color w:val="000000"/>
                <w:szCs w:val="21"/>
                <w:lang w:eastAsia="zh-CN"/>
              </w:rPr>
              <w:t>外观应端正、整齐，不得有明显的偏歪、毛刺和锈蚀等缺陷。</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pPr>
              <w:spacing w:line="276" w:lineRule="auto"/>
              <w:jc w:val="both"/>
              <w:rPr>
                <w:rFonts w:ascii="宋体" w:hAnsi="宋体"/>
                <w:szCs w:val="21"/>
                <w:lang w:val="en-US" w:eastAsia="zh-CN"/>
              </w:rPr>
            </w:pPr>
            <w:r>
              <w:rPr>
                <w:rFonts w:ascii="宋体" w:hAnsi="宋体" w:hint="eastAsia"/>
                <w:szCs w:val="21"/>
                <w:lang w:val="en-US" w:eastAsia="zh-CN"/>
              </w:rPr>
              <w:t>设备内部表面不得有凹陷。毛刺和锈蚀等缺陷</w:t>
            </w:r>
          </w:p>
        </w:tc>
        <w:tc>
          <w:tcPr>
            <w:tcW w:w="2082" w:type="dxa"/>
            <w:shd w:val="clear" w:color="auto" w:fill="auto"/>
            <w:vAlign w:val="center"/>
          </w:tcPr>
          <w:p w:rsidR="0033261D" w:rsidRDefault="006163B0">
            <w:pPr>
              <w:jc w:val="both"/>
              <w:rPr>
                <w:szCs w:val="21"/>
                <w:lang w:val="en-US"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rsidP="006163B0">
            <w:pPr>
              <w:spacing w:line="276" w:lineRule="auto"/>
              <w:jc w:val="both"/>
              <w:rPr>
                <w:rFonts w:ascii="宋体" w:hAnsi="宋体"/>
                <w:szCs w:val="21"/>
                <w:lang w:eastAsia="zh-CN"/>
              </w:rPr>
            </w:pPr>
            <w:r>
              <w:rPr>
                <w:rFonts w:ascii="宋体" w:hAnsi="宋体" w:hint="eastAsia"/>
                <w:color w:val="000000"/>
                <w:szCs w:val="21"/>
                <w:lang w:eastAsia="zh-CN"/>
              </w:rPr>
              <w:t>探头</w:t>
            </w:r>
            <w:r w:rsidRPr="006163B0">
              <w:rPr>
                <w:rFonts w:ascii="宋体" w:hAnsi="宋体" w:hint="eastAsia"/>
                <w:color w:val="000000"/>
                <w:szCs w:val="21"/>
                <w:lang w:eastAsia="zh-CN"/>
              </w:rPr>
              <w:t>钛合金材</w:t>
            </w:r>
            <w:r>
              <w:rPr>
                <w:rFonts w:ascii="宋体" w:hAnsi="宋体" w:hint="eastAsia"/>
                <w:color w:val="000000"/>
                <w:szCs w:val="21"/>
                <w:lang w:eastAsia="zh-CN"/>
              </w:rPr>
              <w:t>质，可</w:t>
            </w:r>
            <w:r>
              <w:rPr>
                <w:rFonts w:hint="eastAsia"/>
                <w:lang w:eastAsia="zh-CN"/>
              </w:rPr>
              <w:t>耐受</w:t>
            </w:r>
            <w:r>
              <w:rPr>
                <w:rFonts w:hint="eastAsia"/>
                <w:lang w:eastAsia="zh-CN"/>
              </w:rPr>
              <w:t xml:space="preserve">2~4% </w:t>
            </w:r>
            <w:proofErr w:type="spellStart"/>
            <w:r>
              <w:rPr>
                <w:rFonts w:hint="eastAsia"/>
                <w:lang w:eastAsia="zh-CN"/>
              </w:rPr>
              <w:t>NaOH</w:t>
            </w:r>
            <w:proofErr w:type="spellEnd"/>
            <w:r>
              <w:rPr>
                <w:rFonts w:hint="eastAsia"/>
                <w:lang w:eastAsia="zh-CN"/>
              </w:rPr>
              <w:t>溶液清洗</w:t>
            </w:r>
            <w:r>
              <w:rPr>
                <w:rFonts w:hint="eastAsia"/>
                <w:lang w:eastAsia="zh-CN"/>
              </w:rPr>
              <w:t>1</w:t>
            </w:r>
            <w:r>
              <w:rPr>
                <w:rFonts w:hint="eastAsia"/>
                <w:lang w:eastAsia="zh-CN"/>
              </w:rPr>
              <w:t>小时。</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pPr>
              <w:spacing w:line="276" w:lineRule="auto"/>
              <w:jc w:val="both"/>
              <w:rPr>
                <w:rFonts w:ascii="宋体" w:hAnsi="宋体"/>
                <w:color w:val="000000"/>
                <w:szCs w:val="21"/>
                <w:lang w:eastAsia="zh-CN"/>
              </w:rPr>
            </w:pPr>
            <w:r>
              <w:rPr>
                <w:rFonts w:ascii="宋体" w:hAnsi="宋体" w:hint="eastAsia"/>
                <w:color w:val="000000"/>
                <w:szCs w:val="21"/>
                <w:lang w:eastAsia="zh-CN"/>
              </w:rPr>
              <w:t>探头可</w:t>
            </w:r>
            <w:r>
              <w:rPr>
                <w:rFonts w:hint="eastAsia"/>
                <w:lang w:eastAsia="zh-CN"/>
              </w:rPr>
              <w:t>耐受</w:t>
            </w:r>
            <w:r>
              <w:rPr>
                <w:rFonts w:hint="eastAsia"/>
                <w:lang w:val="en-US" w:eastAsia="zh-CN"/>
              </w:rPr>
              <w:t>121</w:t>
            </w:r>
            <w:r>
              <w:rPr>
                <w:rFonts w:hint="eastAsia"/>
                <w:lang w:val="en-US" w:eastAsia="zh-CN"/>
              </w:rPr>
              <w:t>℃、</w:t>
            </w:r>
            <w:r>
              <w:rPr>
                <w:rFonts w:hint="eastAsia"/>
                <w:lang w:val="en-US" w:eastAsia="zh-CN"/>
              </w:rPr>
              <w:t>30min</w:t>
            </w:r>
            <w:r>
              <w:rPr>
                <w:rFonts w:ascii="宋体" w:hAnsi="宋体" w:hint="eastAsia"/>
                <w:color w:val="000000"/>
                <w:szCs w:val="21"/>
                <w:lang w:eastAsia="zh-CN"/>
              </w:rPr>
              <w:t>高压灭菌操作。</w:t>
            </w:r>
          </w:p>
        </w:tc>
        <w:tc>
          <w:tcPr>
            <w:tcW w:w="2082" w:type="dxa"/>
            <w:shd w:val="clear" w:color="auto" w:fill="auto"/>
            <w:vAlign w:val="center"/>
          </w:tcPr>
          <w:p w:rsidR="0033261D" w:rsidRDefault="006163B0">
            <w:pPr>
              <w:jc w:val="both"/>
              <w:rPr>
                <w:szCs w:val="21"/>
                <w:lang w:val="en-US"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pPr>
              <w:spacing w:line="276" w:lineRule="auto"/>
              <w:jc w:val="both"/>
              <w:rPr>
                <w:rFonts w:ascii="宋体" w:hAnsi="宋体"/>
                <w:szCs w:val="21"/>
                <w:lang w:eastAsia="zh-CN"/>
              </w:rPr>
            </w:pPr>
            <w:r>
              <w:rPr>
                <w:rFonts w:ascii="宋体" w:hAnsi="宋体" w:hint="eastAsia"/>
                <w:color w:val="000000"/>
                <w:szCs w:val="21"/>
                <w:lang w:eastAsia="zh-CN"/>
              </w:rPr>
              <w:t>配备隔音箱，噪声</w:t>
            </w:r>
            <w:r>
              <w:rPr>
                <w:rFonts w:ascii="宋体" w:hAnsi="宋体"/>
                <w:color w:val="000000"/>
                <w:szCs w:val="21"/>
                <w:lang w:eastAsia="zh-CN"/>
              </w:rPr>
              <w:t>不超过</w:t>
            </w:r>
            <w:r>
              <w:rPr>
                <w:rFonts w:ascii="宋体" w:hAnsi="宋体" w:hint="eastAsia"/>
                <w:color w:val="000000"/>
                <w:szCs w:val="21"/>
                <w:lang w:eastAsia="zh-CN"/>
              </w:rPr>
              <w:t>70分贝；</w:t>
            </w:r>
            <w:r>
              <w:rPr>
                <w:rFonts w:ascii="宋体" w:hAnsi="宋体" w:hint="eastAsia"/>
                <w:color w:val="000000"/>
                <w:szCs w:val="21"/>
                <w:lang w:val="en-US" w:eastAsia="zh-CN"/>
              </w:rPr>
              <w:t>隔音箱</w:t>
            </w:r>
            <w:r>
              <w:rPr>
                <w:rFonts w:ascii="宋体" w:hAnsi="宋体" w:hint="eastAsia"/>
                <w:color w:val="000000"/>
                <w:szCs w:val="21"/>
                <w:lang w:eastAsia="zh-CN"/>
              </w:rPr>
              <w:t>外观应端正、整齐，不得有明显的偏歪、毛刺和锈蚀等缺陷；</w:t>
            </w:r>
            <w:r>
              <w:rPr>
                <w:rFonts w:ascii="宋体" w:hAnsi="宋体" w:hint="eastAsia"/>
                <w:color w:val="000000"/>
                <w:szCs w:val="21"/>
                <w:lang w:val="en-US" w:eastAsia="zh-CN"/>
              </w:rPr>
              <w:t>内外材质</w:t>
            </w:r>
            <w:r>
              <w:rPr>
                <w:rFonts w:hint="eastAsia"/>
                <w:color w:val="000000"/>
                <w:lang w:eastAsia="zh-CN"/>
              </w:rPr>
              <w:t>符合洁净室使用要求，可以耐受</w:t>
            </w:r>
            <w:r>
              <w:rPr>
                <w:rFonts w:hint="eastAsia"/>
                <w:color w:val="000000"/>
                <w:lang w:eastAsia="zh-CN"/>
              </w:rPr>
              <w:t>75%</w:t>
            </w:r>
            <w:r>
              <w:rPr>
                <w:rFonts w:hint="eastAsia"/>
                <w:color w:val="000000"/>
                <w:lang w:eastAsia="zh-CN"/>
              </w:rPr>
              <w:t>乙醇、</w:t>
            </w:r>
            <w:r>
              <w:rPr>
                <w:rFonts w:hint="eastAsia"/>
                <w:color w:val="000000"/>
                <w:lang w:eastAsia="zh-CN"/>
              </w:rPr>
              <w:t>0.2%</w:t>
            </w:r>
            <w:r>
              <w:rPr>
                <w:rFonts w:hint="eastAsia"/>
                <w:color w:val="000000"/>
                <w:lang w:eastAsia="zh-CN"/>
              </w:rPr>
              <w:t>新洁尔灭等消毒剂擦拭消毒，满足擦拭消毒和空气消毒要求。</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pPr>
              <w:spacing w:line="276" w:lineRule="auto"/>
              <w:jc w:val="both"/>
              <w:rPr>
                <w:rFonts w:ascii="宋体" w:hAnsi="宋体"/>
                <w:color w:val="000000"/>
                <w:szCs w:val="21"/>
                <w:lang w:eastAsia="zh-CN"/>
              </w:rPr>
            </w:pPr>
            <w:r>
              <w:rPr>
                <w:rFonts w:ascii="宋体" w:hAnsi="宋体" w:hint="eastAsia"/>
                <w:color w:val="000000"/>
                <w:szCs w:val="21"/>
                <w:lang w:eastAsia="zh-CN"/>
              </w:rPr>
              <w:t>配备</w:t>
            </w:r>
            <w:r>
              <w:rPr>
                <w:rFonts w:ascii="宋体" w:hAnsi="宋体" w:hint="eastAsia"/>
                <w:color w:val="000000"/>
                <w:szCs w:val="21"/>
                <w:lang w:val="en-US" w:eastAsia="zh-CN"/>
              </w:rPr>
              <w:t>冷却槽</w:t>
            </w:r>
            <w:r>
              <w:rPr>
                <w:rFonts w:ascii="宋体" w:hAnsi="宋体" w:hint="eastAsia"/>
                <w:color w:val="000000"/>
                <w:szCs w:val="21"/>
                <w:lang w:eastAsia="zh-CN"/>
              </w:rPr>
              <w:t>，</w:t>
            </w:r>
            <w:r>
              <w:rPr>
                <w:rFonts w:ascii="宋体" w:hAnsi="宋体" w:hint="eastAsia"/>
                <w:color w:val="000000"/>
                <w:szCs w:val="21"/>
                <w:lang w:val="en-US" w:eastAsia="zh-CN"/>
              </w:rPr>
              <w:t>可设置温度-20</w:t>
            </w:r>
            <w:r>
              <w:rPr>
                <w:rFonts w:asciiTheme="majorHAnsi" w:hAnsi="宋体" w:hint="eastAsia"/>
                <w:color w:val="000000"/>
                <w:szCs w:val="21"/>
                <w:lang w:val="en-US" w:eastAsia="zh-CN"/>
              </w:rPr>
              <w:t>~</w:t>
            </w:r>
            <w:r>
              <w:rPr>
                <w:rFonts w:ascii="宋体" w:hAnsi="宋体" w:hint="eastAsia"/>
                <w:color w:val="000000"/>
                <w:szCs w:val="21"/>
                <w:lang w:val="en-US" w:eastAsia="zh-CN"/>
              </w:rPr>
              <w:t>10</w:t>
            </w:r>
            <w:r>
              <w:rPr>
                <w:rFonts w:hint="eastAsia"/>
                <w:lang w:val="en-US" w:eastAsia="zh-CN"/>
              </w:rPr>
              <w:t>℃</w:t>
            </w:r>
            <w:r>
              <w:rPr>
                <w:rFonts w:ascii="宋体" w:hAnsi="宋体" w:hint="eastAsia"/>
                <w:color w:val="000000"/>
                <w:szCs w:val="21"/>
                <w:lang w:eastAsia="zh-CN"/>
              </w:rPr>
              <w:t>；</w:t>
            </w:r>
            <w:r>
              <w:rPr>
                <w:rFonts w:ascii="宋体" w:hAnsi="宋体" w:hint="eastAsia"/>
                <w:color w:val="000000"/>
                <w:szCs w:val="21"/>
                <w:lang w:val="en-US" w:eastAsia="zh-CN"/>
              </w:rPr>
              <w:t>冷却槽</w:t>
            </w:r>
            <w:r>
              <w:rPr>
                <w:rFonts w:ascii="宋体" w:hAnsi="宋体" w:hint="eastAsia"/>
                <w:color w:val="000000"/>
                <w:szCs w:val="21"/>
                <w:lang w:eastAsia="zh-CN"/>
              </w:rPr>
              <w:t>外观应端正、整齐，不得有明显的偏歪、毛刺和锈蚀等缺陷；</w:t>
            </w:r>
            <w:r>
              <w:rPr>
                <w:rFonts w:ascii="宋体" w:hAnsi="宋体" w:hint="eastAsia"/>
                <w:color w:val="000000"/>
                <w:szCs w:val="21"/>
                <w:lang w:val="en-US" w:eastAsia="zh-CN"/>
              </w:rPr>
              <w:t>材质</w:t>
            </w:r>
            <w:r>
              <w:rPr>
                <w:rFonts w:hint="eastAsia"/>
                <w:color w:val="000000"/>
                <w:lang w:eastAsia="zh-CN"/>
              </w:rPr>
              <w:t>符合洁净室使用要求，可以耐受</w:t>
            </w:r>
            <w:r>
              <w:rPr>
                <w:rFonts w:hint="eastAsia"/>
                <w:color w:val="000000"/>
                <w:lang w:eastAsia="zh-CN"/>
              </w:rPr>
              <w:t>75%</w:t>
            </w:r>
            <w:r>
              <w:rPr>
                <w:rFonts w:hint="eastAsia"/>
                <w:color w:val="000000"/>
                <w:lang w:eastAsia="zh-CN"/>
              </w:rPr>
              <w:t>乙醇、</w:t>
            </w:r>
            <w:r>
              <w:rPr>
                <w:rFonts w:hint="eastAsia"/>
                <w:color w:val="000000"/>
                <w:lang w:eastAsia="zh-CN"/>
              </w:rPr>
              <w:t>0.2%</w:t>
            </w:r>
            <w:r>
              <w:rPr>
                <w:rFonts w:hint="eastAsia"/>
                <w:color w:val="000000"/>
                <w:lang w:eastAsia="zh-CN"/>
              </w:rPr>
              <w:t>新洁尔灭等消毒剂擦拭消毒，满足擦拭消毒和空气消毒要求。</w:t>
            </w:r>
          </w:p>
        </w:tc>
        <w:tc>
          <w:tcPr>
            <w:tcW w:w="2082" w:type="dxa"/>
            <w:shd w:val="clear" w:color="auto" w:fill="auto"/>
            <w:vAlign w:val="center"/>
          </w:tcPr>
          <w:p w:rsidR="0033261D" w:rsidRDefault="006163B0">
            <w:pPr>
              <w:jc w:val="both"/>
              <w:rPr>
                <w:szCs w:val="21"/>
                <w:lang w:val="en-US"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pPr>
              <w:pStyle w:val="30"/>
              <w:spacing w:line="360" w:lineRule="auto"/>
              <w:rPr>
                <w:rFonts w:ascii="宋体"/>
                <w:sz w:val="21"/>
                <w:szCs w:val="21"/>
                <w:lang w:eastAsia="zh-CN"/>
              </w:rPr>
            </w:pPr>
            <w:r>
              <w:rPr>
                <w:rFonts w:ascii="宋体" w:hAnsi="宋体" w:hint="eastAsia"/>
                <w:color w:val="000000"/>
                <w:sz w:val="21"/>
                <w:szCs w:val="21"/>
                <w:lang w:eastAsia="zh-CN"/>
              </w:rPr>
              <w:t>标记：至少应有以下永久贴牢和清楚易认的标记：</w:t>
            </w:r>
            <w:r>
              <w:rPr>
                <w:rFonts w:ascii="宋体" w:hAnsi="宋体"/>
                <w:sz w:val="21"/>
                <w:szCs w:val="21"/>
                <w:lang w:eastAsia="zh-CN"/>
              </w:rPr>
              <w:t xml:space="preserve"> </w:t>
            </w:r>
          </w:p>
          <w:p w:rsidR="0033261D" w:rsidRDefault="006163B0">
            <w:pPr>
              <w:pStyle w:val="30"/>
              <w:spacing w:line="360" w:lineRule="auto"/>
              <w:rPr>
                <w:rFonts w:ascii="宋体"/>
                <w:color w:val="000000"/>
                <w:sz w:val="21"/>
                <w:szCs w:val="21"/>
                <w:lang w:eastAsia="zh-CN"/>
              </w:rPr>
            </w:pPr>
            <w:r>
              <w:rPr>
                <w:rFonts w:ascii="宋体" w:hAnsi="宋体" w:hint="eastAsia"/>
                <w:color w:val="000000"/>
                <w:sz w:val="21"/>
                <w:szCs w:val="21"/>
                <w:lang w:eastAsia="zh-CN"/>
              </w:rPr>
              <w:t>（</w:t>
            </w:r>
            <w:r>
              <w:rPr>
                <w:rFonts w:ascii="宋体" w:hAnsi="宋体"/>
                <w:color w:val="000000"/>
                <w:sz w:val="21"/>
                <w:szCs w:val="21"/>
                <w:lang w:eastAsia="zh-CN"/>
              </w:rPr>
              <w:t>1</w:t>
            </w:r>
            <w:r>
              <w:rPr>
                <w:rFonts w:ascii="宋体" w:hAnsi="宋体" w:hint="eastAsia"/>
                <w:color w:val="000000"/>
                <w:sz w:val="21"/>
                <w:szCs w:val="21"/>
                <w:lang w:eastAsia="zh-CN"/>
              </w:rPr>
              <w:t>）制造</w:t>
            </w:r>
            <w:r>
              <w:rPr>
                <w:rFonts w:ascii="宋体" w:hAnsi="宋体"/>
                <w:color w:val="000000"/>
                <w:sz w:val="21"/>
                <w:szCs w:val="21"/>
                <w:lang w:eastAsia="zh-CN"/>
              </w:rPr>
              <w:t>/</w:t>
            </w:r>
            <w:r>
              <w:rPr>
                <w:rFonts w:ascii="宋体" w:hAnsi="宋体" w:hint="eastAsia"/>
                <w:color w:val="000000"/>
                <w:sz w:val="21"/>
                <w:szCs w:val="21"/>
                <w:lang w:eastAsia="zh-CN"/>
              </w:rPr>
              <w:t>供应单位；</w:t>
            </w:r>
          </w:p>
          <w:p w:rsidR="0033261D" w:rsidRDefault="006163B0">
            <w:pPr>
              <w:pStyle w:val="30"/>
              <w:spacing w:line="360" w:lineRule="auto"/>
              <w:rPr>
                <w:rFonts w:ascii="宋体"/>
                <w:color w:val="000000"/>
                <w:sz w:val="21"/>
                <w:szCs w:val="21"/>
                <w:lang w:eastAsia="zh-CN"/>
              </w:rPr>
            </w:pPr>
            <w:r>
              <w:rPr>
                <w:rFonts w:ascii="宋体" w:hAnsi="宋体" w:hint="eastAsia"/>
                <w:color w:val="000000"/>
                <w:sz w:val="21"/>
                <w:szCs w:val="21"/>
                <w:lang w:eastAsia="zh-CN"/>
              </w:rPr>
              <w:t>（</w:t>
            </w:r>
            <w:r>
              <w:rPr>
                <w:rFonts w:ascii="宋体" w:hAnsi="宋体"/>
                <w:color w:val="000000"/>
                <w:sz w:val="21"/>
                <w:szCs w:val="21"/>
                <w:lang w:eastAsia="zh-CN"/>
              </w:rPr>
              <w:t>2</w:t>
            </w:r>
            <w:r>
              <w:rPr>
                <w:rFonts w:ascii="宋体" w:hAnsi="宋体" w:hint="eastAsia"/>
                <w:color w:val="000000"/>
                <w:sz w:val="21"/>
                <w:szCs w:val="21"/>
                <w:lang w:eastAsia="zh-CN"/>
              </w:rPr>
              <w:t>）产品注册号；</w:t>
            </w:r>
          </w:p>
          <w:p w:rsidR="0033261D" w:rsidRDefault="006163B0">
            <w:pPr>
              <w:pStyle w:val="30"/>
              <w:spacing w:line="360" w:lineRule="auto"/>
              <w:rPr>
                <w:rFonts w:ascii="宋体"/>
                <w:color w:val="000000"/>
                <w:sz w:val="21"/>
                <w:szCs w:val="21"/>
                <w:lang w:eastAsia="zh-CN"/>
              </w:rPr>
            </w:pPr>
            <w:r>
              <w:rPr>
                <w:rFonts w:ascii="宋体" w:hAnsi="宋体" w:hint="eastAsia"/>
                <w:color w:val="000000"/>
                <w:sz w:val="21"/>
                <w:szCs w:val="21"/>
                <w:lang w:eastAsia="zh-CN"/>
              </w:rPr>
              <w:t>（</w:t>
            </w:r>
            <w:r>
              <w:rPr>
                <w:rFonts w:ascii="宋体" w:hAnsi="宋体"/>
                <w:color w:val="000000"/>
                <w:sz w:val="21"/>
                <w:szCs w:val="21"/>
                <w:lang w:eastAsia="zh-CN"/>
              </w:rPr>
              <w:t>3</w:t>
            </w:r>
            <w:r>
              <w:rPr>
                <w:rFonts w:ascii="宋体" w:hAnsi="宋体" w:hint="eastAsia"/>
                <w:color w:val="000000"/>
                <w:sz w:val="21"/>
                <w:szCs w:val="21"/>
                <w:lang w:eastAsia="zh-CN"/>
              </w:rPr>
              <w:t>）型号标记；</w:t>
            </w:r>
          </w:p>
          <w:p w:rsidR="0033261D" w:rsidRDefault="006163B0">
            <w:pPr>
              <w:pStyle w:val="30"/>
              <w:spacing w:line="360" w:lineRule="auto"/>
              <w:rPr>
                <w:rFonts w:ascii="宋体"/>
                <w:color w:val="000000"/>
                <w:sz w:val="21"/>
                <w:szCs w:val="21"/>
                <w:lang w:eastAsia="zh-CN"/>
              </w:rPr>
            </w:pPr>
            <w:r>
              <w:rPr>
                <w:rFonts w:ascii="宋体" w:hAnsi="宋体" w:hint="eastAsia"/>
                <w:color w:val="000000"/>
                <w:sz w:val="21"/>
                <w:szCs w:val="21"/>
                <w:lang w:eastAsia="zh-CN"/>
              </w:rPr>
              <w:t>（</w:t>
            </w:r>
            <w:r>
              <w:rPr>
                <w:rFonts w:ascii="宋体" w:hAnsi="宋体"/>
                <w:color w:val="000000"/>
                <w:sz w:val="21"/>
                <w:szCs w:val="21"/>
                <w:lang w:eastAsia="zh-CN"/>
              </w:rPr>
              <w:t>4</w:t>
            </w:r>
            <w:r>
              <w:rPr>
                <w:rFonts w:ascii="宋体" w:hAnsi="宋体" w:hint="eastAsia"/>
                <w:color w:val="000000"/>
                <w:sz w:val="21"/>
                <w:szCs w:val="21"/>
                <w:lang w:eastAsia="zh-CN"/>
              </w:rPr>
              <w:t>）生产日期或编号；</w:t>
            </w:r>
          </w:p>
          <w:p w:rsidR="0033261D" w:rsidRDefault="006163B0">
            <w:pPr>
              <w:pStyle w:val="30"/>
              <w:spacing w:line="360" w:lineRule="auto"/>
              <w:rPr>
                <w:rFonts w:ascii="宋体"/>
                <w:color w:val="000000"/>
                <w:sz w:val="21"/>
                <w:szCs w:val="21"/>
                <w:lang w:eastAsia="zh-CN"/>
              </w:rPr>
            </w:pPr>
            <w:r>
              <w:rPr>
                <w:rFonts w:ascii="宋体" w:hAnsi="宋体" w:hint="eastAsia"/>
                <w:color w:val="000000"/>
                <w:sz w:val="21"/>
                <w:szCs w:val="21"/>
                <w:lang w:eastAsia="zh-CN"/>
              </w:rPr>
              <w:t>（</w:t>
            </w:r>
            <w:r>
              <w:rPr>
                <w:rFonts w:ascii="宋体" w:hAnsi="宋体"/>
                <w:color w:val="000000"/>
                <w:sz w:val="21"/>
                <w:szCs w:val="21"/>
                <w:lang w:eastAsia="zh-CN"/>
              </w:rPr>
              <w:t>5</w:t>
            </w:r>
            <w:r>
              <w:rPr>
                <w:rFonts w:ascii="宋体" w:hAnsi="宋体" w:hint="eastAsia"/>
                <w:color w:val="000000"/>
                <w:sz w:val="21"/>
                <w:szCs w:val="21"/>
                <w:lang w:eastAsia="zh-CN"/>
              </w:rPr>
              <w:t>）对超声波</w:t>
            </w:r>
            <w:proofErr w:type="gramStart"/>
            <w:r>
              <w:rPr>
                <w:rFonts w:ascii="宋体" w:hAnsi="宋体" w:hint="eastAsia"/>
                <w:color w:val="000000"/>
                <w:sz w:val="21"/>
                <w:szCs w:val="21"/>
                <w:lang w:eastAsia="zh-CN"/>
              </w:rPr>
              <w:t>破碎仪必要</w:t>
            </w:r>
            <w:proofErr w:type="gramEnd"/>
            <w:r>
              <w:rPr>
                <w:rFonts w:ascii="宋体" w:hAnsi="宋体" w:hint="eastAsia"/>
                <w:color w:val="000000"/>
                <w:sz w:val="21"/>
                <w:szCs w:val="21"/>
                <w:lang w:eastAsia="zh-CN"/>
              </w:rPr>
              <w:t>的说明；</w:t>
            </w:r>
          </w:p>
          <w:p w:rsidR="0033261D" w:rsidRDefault="006163B0">
            <w:pPr>
              <w:pStyle w:val="30"/>
              <w:spacing w:line="360" w:lineRule="auto"/>
              <w:rPr>
                <w:rFonts w:ascii="宋体"/>
                <w:color w:val="000000"/>
                <w:sz w:val="21"/>
                <w:szCs w:val="21"/>
                <w:lang w:eastAsia="zh-CN"/>
              </w:rPr>
            </w:pPr>
            <w:r>
              <w:rPr>
                <w:rFonts w:ascii="宋体" w:hAnsi="宋体" w:hint="eastAsia"/>
                <w:color w:val="000000"/>
                <w:sz w:val="21"/>
                <w:szCs w:val="21"/>
                <w:lang w:eastAsia="zh-CN"/>
              </w:rPr>
              <w:t>（</w:t>
            </w:r>
            <w:r>
              <w:rPr>
                <w:rFonts w:ascii="宋体" w:hAnsi="宋体"/>
                <w:color w:val="000000"/>
                <w:sz w:val="21"/>
                <w:szCs w:val="21"/>
                <w:lang w:eastAsia="zh-CN"/>
              </w:rPr>
              <w:t>6</w:t>
            </w:r>
            <w:r>
              <w:rPr>
                <w:rFonts w:ascii="宋体" w:hAnsi="宋体" w:hint="eastAsia"/>
                <w:color w:val="000000"/>
                <w:sz w:val="21"/>
                <w:szCs w:val="21"/>
                <w:lang w:eastAsia="zh-CN"/>
              </w:rPr>
              <w:t>）必要的功能标识及说明；</w:t>
            </w:r>
          </w:p>
          <w:p w:rsidR="0033261D" w:rsidRDefault="006163B0">
            <w:pPr>
              <w:pStyle w:val="30"/>
              <w:spacing w:line="360" w:lineRule="auto"/>
              <w:rPr>
                <w:color w:val="0070C0"/>
                <w:sz w:val="21"/>
                <w:szCs w:val="21"/>
                <w:lang w:eastAsia="zh-CN"/>
              </w:rPr>
            </w:pPr>
            <w:r>
              <w:rPr>
                <w:rFonts w:ascii="宋体" w:hAnsi="宋体" w:hint="eastAsia"/>
                <w:color w:val="000000"/>
                <w:sz w:val="21"/>
                <w:szCs w:val="21"/>
              </w:rPr>
              <w:t>（</w:t>
            </w:r>
            <w:r>
              <w:rPr>
                <w:rFonts w:ascii="宋体" w:hAnsi="宋体"/>
                <w:color w:val="000000"/>
                <w:sz w:val="21"/>
                <w:szCs w:val="21"/>
              </w:rPr>
              <w:t>7</w:t>
            </w:r>
            <w:r>
              <w:rPr>
                <w:rFonts w:ascii="宋体" w:hAnsi="宋体" w:hint="eastAsia"/>
                <w:color w:val="000000"/>
                <w:sz w:val="21"/>
                <w:szCs w:val="21"/>
              </w:rPr>
              <w:t>）</w:t>
            </w:r>
            <w:proofErr w:type="spellStart"/>
            <w:r>
              <w:rPr>
                <w:rFonts w:ascii="宋体" w:hAnsi="宋体" w:hint="eastAsia"/>
                <w:color w:val="000000"/>
                <w:sz w:val="21"/>
                <w:szCs w:val="21"/>
              </w:rPr>
              <w:t>安全标识</w:t>
            </w:r>
            <w:proofErr w:type="spellEnd"/>
            <w:r>
              <w:rPr>
                <w:rFonts w:ascii="宋体" w:hAnsi="宋体" w:hint="eastAsia"/>
                <w:color w:val="000000"/>
                <w:sz w:val="21"/>
                <w:szCs w:val="21"/>
              </w:rPr>
              <w:t>。</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bookmarkEnd w:id="28"/>
      <w:bookmarkEnd w:id="29"/>
      <w:permEnd w:id="36"/>
    </w:tbl>
    <w:p w:rsidR="0033261D" w:rsidRDefault="0033261D" w:rsidP="00464308">
      <w:pPr>
        <w:pStyle w:val="af"/>
        <w:spacing w:afterLines="50"/>
        <w:ind w:left="425" w:firstLineChars="0" w:firstLine="0"/>
        <w:rPr>
          <w:rFonts w:ascii="Times New Roman" w:hAnsi="Times New Roman"/>
          <w:szCs w:val="21"/>
        </w:rPr>
      </w:pPr>
    </w:p>
    <w:p w:rsidR="0033261D" w:rsidRDefault="006163B0" w:rsidP="00464308">
      <w:pPr>
        <w:pStyle w:val="af"/>
        <w:numPr>
          <w:ilvl w:val="0"/>
          <w:numId w:val="3"/>
        </w:numPr>
        <w:spacing w:afterLines="50"/>
        <w:ind w:left="426" w:hangingChars="202" w:hanging="426"/>
        <w:outlineLvl w:val="0"/>
        <w:rPr>
          <w:rFonts w:ascii="Times New Roman" w:hAnsi="Times New Roman"/>
          <w:b/>
        </w:rPr>
      </w:pPr>
      <w:bookmarkStart w:id="31" w:name="_Toc522107740"/>
      <w:bookmarkStart w:id="32" w:name="_Toc522716121"/>
      <w:r>
        <w:rPr>
          <w:rFonts w:ascii="Times New Roman" w:hAnsi="Times New Roman"/>
          <w:b/>
        </w:rPr>
        <w:t>运行要求</w:t>
      </w:r>
      <w:bookmarkEnd w:id="31"/>
      <w:bookmarkEnd w:id="32"/>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5"/>
        <w:gridCol w:w="6970"/>
        <w:gridCol w:w="2082"/>
      </w:tblGrid>
      <w:tr w:rsidR="0033261D">
        <w:trPr>
          <w:cantSplit/>
          <w:trHeight w:val="680"/>
          <w:tblHeader/>
          <w:jc w:val="center"/>
        </w:trPr>
        <w:tc>
          <w:tcPr>
            <w:tcW w:w="1285" w:type="dxa"/>
            <w:shd w:val="clear" w:color="auto" w:fill="D9D9D9"/>
            <w:vAlign w:val="center"/>
          </w:tcPr>
          <w:p w:rsidR="0033261D" w:rsidRDefault="006163B0">
            <w:pPr>
              <w:jc w:val="center"/>
              <w:rPr>
                <w:b/>
                <w:szCs w:val="21"/>
              </w:rPr>
            </w:pPr>
            <w:permStart w:id="37" w:edGrp="everyone"/>
            <w:permEnd w:id="37"/>
            <w:r>
              <w:rPr>
                <w:b/>
                <w:szCs w:val="21"/>
              </w:rPr>
              <w:t>编号</w:t>
            </w:r>
          </w:p>
        </w:tc>
        <w:tc>
          <w:tcPr>
            <w:tcW w:w="6970" w:type="dxa"/>
            <w:shd w:val="clear" w:color="auto" w:fill="D9D9D9"/>
            <w:vAlign w:val="center"/>
          </w:tcPr>
          <w:p w:rsidR="0033261D" w:rsidRDefault="006163B0">
            <w:pPr>
              <w:jc w:val="center"/>
              <w:rPr>
                <w:b/>
                <w:szCs w:val="21"/>
                <w:lang w:eastAsia="zh-CN"/>
              </w:rPr>
            </w:pPr>
            <w:r>
              <w:rPr>
                <w:b/>
                <w:szCs w:val="21"/>
                <w:lang w:eastAsia="zh-CN"/>
              </w:rPr>
              <w:t>需求</w:t>
            </w:r>
          </w:p>
        </w:tc>
        <w:tc>
          <w:tcPr>
            <w:tcW w:w="2082" w:type="dxa"/>
            <w:shd w:val="clear" w:color="auto" w:fill="D9D9D9"/>
            <w:vAlign w:val="center"/>
          </w:tcPr>
          <w:p w:rsidR="0033261D" w:rsidRDefault="006163B0">
            <w:pPr>
              <w:jc w:val="center"/>
              <w:rPr>
                <w:b/>
                <w:szCs w:val="21"/>
                <w:lang w:eastAsia="zh-CN"/>
              </w:rPr>
            </w:pPr>
            <w:r>
              <w:rPr>
                <w:b/>
                <w:szCs w:val="21"/>
                <w:lang w:eastAsia="zh-CN"/>
              </w:rPr>
              <w:t>关键程度</w:t>
            </w:r>
          </w:p>
        </w:tc>
      </w:tr>
      <w:tr w:rsidR="0033261D">
        <w:trPr>
          <w:cantSplit/>
          <w:trHeight w:val="680"/>
          <w:jc w:val="center"/>
        </w:trPr>
        <w:tc>
          <w:tcPr>
            <w:tcW w:w="1285" w:type="dxa"/>
            <w:shd w:val="clear" w:color="auto" w:fill="D9D9D9"/>
            <w:vAlign w:val="center"/>
          </w:tcPr>
          <w:p w:rsidR="0033261D" w:rsidRDefault="0033261D">
            <w:pPr>
              <w:pStyle w:val="af"/>
              <w:numPr>
                <w:ilvl w:val="0"/>
                <w:numId w:val="8"/>
              </w:numPr>
              <w:ind w:firstLineChars="0"/>
              <w:rPr>
                <w:rFonts w:ascii="Times New Roman" w:hAnsi="Times New Roman"/>
                <w:szCs w:val="21"/>
              </w:rPr>
            </w:pPr>
          </w:p>
        </w:tc>
        <w:tc>
          <w:tcPr>
            <w:tcW w:w="9052" w:type="dxa"/>
            <w:gridSpan w:val="2"/>
            <w:shd w:val="clear" w:color="auto" w:fill="D9D9D9"/>
            <w:vAlign w:val="center"/>
          </w:tcPr>
          <w:p w:rsidR="0033261D" w:rsidRDefault="006163B0">
            <w:pPr>
              <w:jc w:val="both"/>
              <w:rPr>
                <w:szCs w:val="21"/>
                <w:lang w:eastAsia="zh-CN"/>
              </w:rPr>
            </w:pPr>
            <w:r>
              <w:rPr>
                <w:color w:val="000000"/>
                <w:szCs w:val="21"/>
                <w:lang w:eastAsia="zh-CN"/>
              </w:rPr>
              <w:t>原辅料、包装材料、产品的规格标准</w:t>
            </w:r>
          </w:p>
        </w:tc>
      </w:tr>
      <w:tr w:rsidR="00056B07" w:rsidTr="00F546B1">
        <w:trPr>
          <w:cantSplit/>
          <w:trHeight w:val="680"/>
          <w:jc w:val="center"/>
        </w:trPr>
        <w:tc>
          <w:tcPr>
            <w:tcW w:w="1285" w:type="dxa"/>
            <w:shd w:val="clear" w:color="auto" w:fill="D9D9D9" w:themeFill="background1" w:themeFillShade="D9"/>
            <w:vAlign w:val="center"/>
          </w:tcPr>
          <w:p w:rsidR="00056B07" w:rsidRPr="00056B07" w:rsidRDefault="00056B07" w:rsidP="00056B07">
            <w:pPr>
              <w:ind w:left="426"/>
              <w:rPr>
                <w:szCs w:val="21"/>
                <w:lang w:eastAsia="zh-CN"/>
              </w:rPr>
            </w:pPr>
            <w:permStart w:id="38" w:edGrp="everyone"/>
          </w:p>
        </w:tc>
        <w:tc>
          <w:tcPr>
            <w:tcW w:w="9052" w:type="dxa"/>
            <w:gridSpan w:val="2"/>
            <w:shd w:val="clear" w:color="auto" w:fill="auto"/>
            <w:vAlign w:val="center"/>
          </w:tcPr>
          <w:p w:rsidR="00056B07" w:rsidRDefault="00056B07">
            <w:pPr>
              <w:jc w:val="both"/>
              <w:rPr>
                <w:szCs w:val="21"/>
                <w:lang w:eastAsia="zh-CN"/>
              </w:rPr>
            </w:pPr>
            <w:r>
              <w:rPr>
                <w:color w:val="000000"/>
                <w:szCs w:val="21"/>
              </w:rPr>
              <w:t>N/A</w:t>
            </w:r>
          </w:p>
        </w:tc>
      </w:tr>
      <w:permEnd w:id="38"/>
      <w:tr w:rsidR="0033261D">
        <w:trPr>
          <w:cantSplit/>
          <w:trHeight w:val="680"/>
          <w:jc w:val="center"/>
        </w:trPr>
        <w:tc>
          <w:tcPr>
            <w:tcW w:w="1285" w:type="dxa"/>
            <w:shd w:val="clear" w:color="auto" w:fill="D9D9D9"/>
            <w:vAlign w:val="center"/>
          </w:tcPr>
          <w:p w:rsidR="0033261D" w:rsidRDefault="0033261D">
            <w:pPr>
              <w:pStyle w:val="af"/>
              <w:numPr>
                <w:ilvl w:val="0"/>
                <w:numId w:val="8"/>
              </w:numPr>
              <w:ind w:firstLineChars="0"/>
              <w:rPr>
                <w:rFonts w:ascii="Times New Roman" w:hAnsi="Times New Roman"/>
                <w:szCs w:val="21"/>
              </w:rPr>
            </w:pPr>
          </w:p>
        </w:tc>
        <w:tc>
          <w:tcPr>
            <w:tcW w:w="9052" w:type="dxa"/>
            <w:gridSpan w:val="2"/>
            <w:shd w:val="clear" w:color="auto" w:fill="D9D9D9"/>
            <w:vAlign w:val="center"/>
          </w:tcPr>
          <w:p w:rsidR="0033261D" w:rsidRDefault="006163B0">
            <w:pPr>
              <w:jc w:val="both"/>
              <w:rPr>
                <w:szCs w:val="21"/>
                <w:lang w:eastAsia="zh-CN"/>
              </w:rPr>
            </w:pPr>
            <w:r>
              <w:rPr>
                <w:color w:val="000000"/>
                <w:szCs w:val="21"/>
              </w:rPr>
              <w:t>设备效率、产能</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39" w:edGrp="everyone"/>
          </w:p>
        </w:tc>
        <w:tc>
          <w:tcPr>
            <w:tcW w:w="6970" w:type="dxa"/>
            <w:shd w:val="clear" w:color="auto" w:fill="auto"/>
            <w:vAlign w:val="center"/>
          </w:tcPr>
          <w:p w:rsidR="0033261D" w:rsidRDefault="006163B0" w:rsidP="00F546B1">
            <w:pPr>
              <w:spacing w:line="276" w:lineRule="auto"/>
              <w:jc w:val="both"/>
              <w:rPr>
                <w:szCs w:val="21"/>
                <w:lang w:eastAsia="zh-CN"/>
              </w:rPr>
            </w:pPr>
            <w:r>
              <w:rPr>
                <w:rFonts w:ascii="宋体" w:hAnsi="宋体" w:hint="eastAsia"/>
                <w:color w:val="000000"/>
                <w:szCs w:val="21"/>
                <w:lang w:eastAsia="zh-CN"/>
              </w:rPr>
              <w:t>可连续进</w:t>
            </w:r>
            <w:proofErr w:type="gramStart"/>
            <w:r>
              <w:rPr>
                <w:rFonts w:ascii="宋体" w:hAnsi="宋体" w:hint="eastAsia"/>
                <w:color w:val="000000"/>
                <w:szCs w:val="21"/>
                <w:lang w:eastAsia="zh-CN"/>
              </w:rPr>
              <w:t>样连续</w:t>
            </w:r>
            <w:proofErr w:type="gramEnd"/>
            <w:r>
              <w:rPr>
                <w:rFonts w:ascii="宋体" w:hAnsi="宋体" w:hint="eastAsia"/>
                <w:color w:val="000000"/>
                <w:szCs w:val="21"/>
                <w:lang w:eastAsia="zh-CN"/>
              </w:rPr>
              <w:t>出样，流体处理速度不低于</w:t>
            </w:r>
            <w:r w:rsidRPr="00464308">
              <w:rPr>
                <w:rFonts w:ascii="宋体" w:hAnsi="宋体"/>
                <w:szCs w:val="21"/>
                <w:lang w:eastAsia="zh-CN"/>
              </w:rPr>
              <w:t>2</w:t>
            </w:r>
            <w:r w:rsidR="00F546B1" w:rsidRPr="00464308">
              <w:rPr>
                <w:rFonts w:ascii="宋体" w:hAnsi="宋体" w:hint="eastAsia"/>
                <w:szCs w:val="21"/>
                <w:lang w:eastAsia="zh-CN"/>
              </w:rPr>
              <w:t>0</w:t>
            </w:r>
            <w:r w:rsidRPr="00464308">
              <w:rPr>
                <w:rFonts w:ascii="宋体" w:hAnsi="宋体"/>
                <w:szCs w:val="21"/>
                <w:lang w:eastAsia="zh-CN"/>
              </w:rPr>
              <w:t>0L/h</w:t>
            </w:r>
            <w:r w:rsidRPr="00464308">
              <w:rPr>
                <w:rFonts w:ascii="宋体" w:hAnsi="宋体" w:hint="eastAsia"/>
                <w:szCs w:val="21"/>
                <w:lang w:eastAsia="zh-CN"/>
              </w:rPr>
              <w:t>。</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permEnd w:id="39"/>
      <w:tr w:rsidR="0033261D">
        <w:trPr>
          <w:cantSplit/>
          <w:trHeight w:val="680"/>
          <w:jc w:val="center"/>
        </w:trPr>
        <w:tc>
          <w:tcPr>
            <w:tcW w:w="1285" w:type="dxa"/>
            <w:shd w:val="clear" w:color="auto" w:fill="D9D9D9"/>
            <w:vAlign w:val="center"/>
          </w:tcPr>
          <w:p w:rsidR="0033261D" w:rsidRDefault="0033261D">
            <w:pPr>
              <w:pStyle w:val="af"/>
              <w:numPr>
                <w:ilvl w:val="0"/>
                <w:numId w:val="8"/>
              </w:numPr>
              <w:ind w:firstLineChars="0"/>
              <w:rPr>
                <w:rFonts w:ascii="Times New Roman" w:hAnsi="Times New Roman"/>
                <w:szCs w:val="21"/>
              </w:rPr>
            </w:pPr>
          </w:p>
        </w:tc>
        <w:tc>
          <w:tcPr>
            <w:tcW w:w="9052" w:type="dxa"/>
            <w:gridSpan w:val="2"/>
            <w:shd w:val="clear" w:color="auto" w:fill="D9D9D9"/>
            <w:vAlign w:val="center"/>
          </w:tcPr>
          <w:p w:rsidR="0033261D" w:rsidRDefault="006163B0">
            <w:pPr>
              <w:jc w:val="both"/>
              <w:rPr>
                <w:szCs w:val="21"/>
                <w:lang w:eastAsia="zh-CN"/>
              </w:rPr>
            </w:pPr>
            <w:r>
              <w:rPr>
                <w:color w:val="000000"/>
                <w:szCs w:val="21"/>
              </w:rPr>
              <w:t>工艺参数范围</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40" w:edGrp="everyone"/>
          </w:p>
        </w:tc>
        <w:tc>
          <w:tcPr>
            <w:tcW w:w="6970" w:type="dxa"/>
            <w:shd w:val="clear" w:color="auto" w:fill="auto"/>
            <w:vAlign w:val="bottom"/>
          </w:tcPr>
          <w:p w:rsidR="0033261D" w:rsidRDefault="006163B0" w:rsidP="00F546B1">
            <w:pPr>
              <w:pStyle w:val="30"/>
              <w:spacing w:line="360" w:lineRule="auto"/>
              <w:jc w:val="both"/>
              <w:rPr>
                <w:i/>
                <w:szCs w:val="21"/>
                <w:lang w:eastAsia="zh-CN"/>
              </w:rPr>
            </w:pPr>
            <w:r>
              <w:rPr>
                <w:rFonts w:ascii="宋体" w:hAnsi="宋体" w:hint="eastAsia"/>
                <w:color w:val="000000"/>
                <w:sz w:val="21"/>
                <w:szCs w:val="21"/>
                <w:lang w:eastAsia="zh-CN"/>
              </w:rPr>
              <w:t>净输出功率</w:t>
            </w:r>
            <w:r w:rsidRPr="00464308">
              <w:rPr>
                <w:rFonts w:ascii="宋体" w:hAnsi="宋体"/>
                <w:sz w:val="21"/>
                <w:szCs w:val="21"/>
                <w:lang w:eastAsia="zh-CN"/>
              </w:rPr>
              <w:t>1</w:t>
            </w:r>
            <w:r w:rsidR="00F546B1" w:rsidRPr="00464308">
              <w:rPr>
                <w:rFonts w:ascii="宋体" w:hAnsi="宋体" w:hint="eastAsia"/>
                <w:sz w:val="21"/>
                <w:szCs w:val="21"/>
                <w:lang w:val="en-US" w:eastAsia="zh-CN"/>
              </w:rPr>
              <w:t>5</w:t>
            </w:r>
            <w:r w:rsidRPr="00464308">
              <w:rPr>
                <w:rFonts w:ascii="宋体" w:hAnsi="宋体"/>
                <w:sz w:val="21"/>
                <w:szCs w:val="21"/>
                <w:lang w:eastAsia="zh-CN"/>
              </w:rPr>
              <w:t>00W</w:t>
            </w:r>
            <w:r w:rsidRPr="00464308">
              <w:rPr>
                <w:rFonts w:ascii="宋体" w:hAnsi="宋体" w:hint="eastAsia"/>
                <w:sz w:val="21"/>
                <w:szCs w:val="21"/>
                <w:lang w:eastAsia="zh-CN"/>
              </w:rPr>
              <w:t>，输出频率</w:t>
            </w:r>
            <w:r w:rsidRPr="00464308">
              <w:rPr>
                <w:rFonts w:ascii="宋体" w:hAnsi="宋体"/>
                <w:sz w:val="21"/>
                <w:szCs w:val="21"/>
                <w:lang w:eastAsia="zh-CN"/>
              </w:rPr>
              <w:t>20KHZ</w:t>
            </w:r>
            <w:r w:rsidRPr="00464308">
              <w:rPr>
                <w:rFonts w:ascii="宋体" w:hAnsi="宋体" w:hint="eastAsia"/>
                <w:sz w:val="21"/>
                <w:szCs w:val="21"/>
                <w:lang w:eastAsia="zh-CN"/>
              </w:rPr>
              <w:t>，处理样品</w:t>
            </w:r>
            <w:r w:rsidRPr="00464308">
              <w:rPr>
                <w:rFonts w:ascii="宋体" w:hAnsi="宋体"/>
                <w:sz w:val="21"/>
                <w:szCs w:val="21"/>
                <w:lang w:eastAsia="zh-CN"/>
              </w:rPr>
              <w:t>1000ml</w:t>
            </w:r>
            <w:r w:rsidRPr="00464308">
              <w:rPr>
                <w:rFonts w:asciiTheme="majorHAnsi" w:hAnsi="宋体"/>
                <w:sz w:val="21"/>
                <w:szCs w:val="21"/>
                <w:lang w:eastAsia="zh-CN"/>
              </w:rPr>
              <w:t>~</w:t>
            </w:r>
            <w:r w:rsidRPr="00464308">
              <w:rPr>
                <w:rFonts w:ascii="宋体" w:hAnsi="宋体"/>
                <w:sz w:val="21"/>
                <w:szCs w:val="21"/>
                <w:lang w:eastAsia="zh-CN"/>
              </w:rPr>
              <w:t>5000ml</w:t>
            </w:r>
            <w:r w:rsidRPr="00464308">
              <w:rPr>
                <w:rFonts w:ascii="宋体" w:hAnsi="宋体" w:hint="eastAsia"/>
                <w:sz w:val="21"/>
                <w:szCs w:val="21"/>
                <w:lang w:val="en-US" w:eastAsia="zh-CN"/>
              </w:rPr>
              <w:t>/min</w:t>
            </w:r>
            <w:r w:rsidRPr="00464308">
              <w:rPr>
                <w:rFonts w:ascii="宋体" w:hAnsi="宋体" w:hint="eastAsia"/>
                <w:sz w:val="21"/>
                <w:szCs w:val="21"/>
                <w:lang w:eastAsia="zh-CN"/>
              </w:rPr>
              <w:t>。</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41" w:edGrp="everyone"/>
            <w:permEnd w:id="40"/>
          </w:p>
        </w:tc>
        <w:tc>
          <w:tcPr>
            <w:tcW w:w="6970" w:type="dxa"/>
            <w:shd w:val="clear" w:color="auto" w:fill="auto"/>
            <w:vAlign w:val="bottom"/>
          </w:tcPr>
          <w:p w:rsidR="0033261D" w:rsidRDefault="006163B0">
            <w:pPr>
              <w:pStyle w:val="30"/>
              <w:spacing w:line="360" w:lineRule="auto"/>
              <w:jc w:val="both"/>
              <w:rPr>
                <w:szCs w:val="21"/>
                <w:lang w:val="en-US" w:eastAsia="zh-CN"/>
              </w:rPr>
            </w:pPr>
            <w:r w:rsidRPr="006163B0">
              <w:rPr>
                <w:rFonts w:ascii="宋体" w:hAnsi="宋体" w:hint="eastAsia"/>
                <w:color w:val="000000"/>
                <w:sz w:val="21"/>
                <w:szCs w:val="21"/>
                <w:lang w:eastAsia="zh-CN"/>
              </w:rPr>
              <w:t>变频器可调节功率范围0-99%，风冷式散热。</w:t>
            </w:r>
            <w:r>
              <w:rPr>
                <w:rFonts w:ascii="宋体" w:hAnsi="宋体" w:hint="eastAsia"/>
                <w:color w:val="000000"/>
                <w:sz w:val="21"/>
                <w:szCs w:val="21"/>
                <w:lang w:eastAsia="zh-CN"/>
              </w:rPr>
              <w:t>风冷式变频器：</w:t>
            </w:r>
            <w:proofErr w:type="gramStart"/>
            <w:r>
              <w:rPr>
                <w:rFonts w:ascii="宋体" w:hAnsi="宋体" w:hint="eastAsia"/>
                <w:color w:val="000000"/>
                <w:sz w:val="21"/>
                <w:szCs w:val="21"/>
                <w:lang w:eastAsia="zh-CN"/>
              </w:rPr>
              <w:t>锆钛酸铅</w:t>
            </w:r>
            <w:proofErr w:type="gramEnd"/>
            <w:r>
              <w:rPr>
                <w:rFonts w:ascii="宋体" w:hAnsi="宋体" w:hint="eastAsia"/>
                <w:color w:val="000000"/>
                <w:sz w:val="21"/>
                <w:szCs w:val="21"/>
                <w:lang w:eastAsia="zh-CN"/>
              </w:rPr>
              <w:t>晶体压电变频器。</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42" w:edGrp="everyone"/>
            <w:permEnd w:id="41"/>
          </w:p>
        </w:tc>
        <w:tc>
          <w:tcPr>
            <w:tcW w:w="6970" w:type="dxa"/>
            <w:shd w:val="clear" w:color="auto" w:fill="auto"/>
            <w:vAlign w:val="bottom"/>
          </w:tcPr>
          <w:p w:rsidR="0033261D" w:rsidRDefault="006163B0">
            <w:pPr>
              <w:pStyle w:val="30"/>
              <w:spacing w:line="360" w:lineRule="auto"/>
              <w:jc w:val="both"/>
              <w:rPr>
                <w:rFonts w:ascii="宋体" w:hAnsi="宋体"/>
                <w:color w:val="000000"/>
                <w:sz w:val="21"/>
                <w:szCs w:val="21"/>
              </w:rPr>
            </w:pPr>
            <w:r>
              <w:rPr>
                <w:rFonts w:ascii="宋体" w:hAnsi="宋体"/>
                <w:color w:val="000000"/>
                <w:sz w:val="21"/>
                <w:szCs w:val="21"/>
              </w:rPr>
              <w:t>1</w:t>
            </w:r>
            <w:proofErr w:type="spellStart"/>
            <w:r>
              <w:rPr>
                <w:rFonts w:ascii="宋体" w:hAnsi="宋体" w:hint="eastAsia"/>
                <w:color w:val="000000"/>
                <w:sz w:val="21"/>
                <w:szCs w:val="21"/>
              </w:rPr>
              <w:t>秒至</w:t>
            </w:r>
            <w:proofErr w:type="spellEnd"/>
            <w:r>
              <w:rPr>
                <w:rFonts w:ascii="宋体" w:hAnsi="宋体"/>
                <w:color w:val="000000"/>
                <w:sz w:val="21"/>
                <w:szCs w:val="21"/>
              </w:rPr>
              <w:t>5</w:t>
            </w:r>
            <w:proofErr w:type="spellStart"/>
            <w:r>
              <w:rPr>
                <w:rFonts w:ascii="宋体" w:hAnsi="宋体" w:hint="eastAsia"/>
                <w:color w:val="000000"/>
                <w:sz w:val="21"/>
                <w:szCs w:val="21"/>
              </w:rPr>
              <w:t>小时定时功能</w:t>
            </w:r>
            <w:proofErr w:type="spellEnd"/>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43" w:edGrp="everyone"/>
            <w:permEnd w:id="42"/>
          </w:p>
        </w:tc>
        <w:tc>
          <w:tcPr>
            <w:tcW w:w="6970" w:type="dxa"/>
            <w:shd w:val="clear" w:color="auto" w:fill="auto"/>
            <w:vAlign w:val="bottom"/>
          </w:tcPr>
          <w:p w:rsidR="0033261D" w:rsidRDefault="006163B0">
            <w:pPr>
              <w:pStyle w:val="30"/>
              <w:spacing w:line="360" w:lineRule="auto"/>
              <w:jc w:val="both"/>
              <w:rPr>
                <w:rFonts w:ascii="宋体" w:hAnsi="宋体"/>
                <w:color w:val="000000"/>
                <w:sz w:val="21"/>
                <w:szCs w:val="21"/>
                <w:lang w:eastAsia="zh-CN"/>
              </w:rPr>
            </w:pPr>
            <w:r>
              <w:rPr>
                <w:rFonts w:ascii="宋体" w:hAnsi="宋体" w:hint="eastAsia"/>
                <w:color w:val="000000"/>
                <w:sz w:val="21"/>
                <w:szCs w:val="21"/>
                <w:lang w:eastAsia="zh-CN"/>
              </w:rPr>
              <w:t>脉冲激发时间</w:t>
            </w:r>
            <w:r>
              <w:rPr>
                <w:rFonts w:ascii="宋体" w:hAnsi="宋体"/>
                <w:color w:val="000000"/>
                <w:sz w:val="21"/>
                <w:szCs w:val="21"/>
                <w:lang w:eastAsia="zh-CN"/>
              </w:rPr>
              <w:t>1</w:t>
            </w:r>
            <w:r>
              <w:rPr>
                <w:rFonts w:ascii="宋体" w:hAnsi="宋体" w:hint="eastAsia"/>
                <w:color w:val="000000"/>
                <w:sz w:val="21"/>
                <w:szCs w:val="21"/>
                <w:lang w:eastAsia="zh-CN"/>
              </w:rPr>
              <w:t>秒至</w:t>
            </w:r>
            <w:r>
              <w:rPr>
                <w:rFonts w:ascii="宋体" w:hAnsi="宋体"/>
                <w:color w:val="000000"/>
                <w:sz w:val="21"/>
                <w:szCs w:val="21"/>
                <w:lang w:eastAsia="zh-CN"/>
              </w:rPr>
              <w:t>59</w:t>
            </w:r>
            <w:r>
              <w:rPr>
                <w:rFonts w:ascii="宋体" w:hAnsi="宋体" w:hint="eastAsia"/>
                <w:color w:val="000000"/>
                <w:sz w:val="21"/>
                <w:szCs w:val="21"/>
                <w:lang w:eastAsia="zh-CN"/>
              </w:rPr>
              <w:t>秒可调节。</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44" w:edGrp="everyone"/>
            <w:permEnd w:id="43"/>
          </w:p>
        </w:tc>
        <w:tc>
          <w:tcPr>
            <w:tcW w:w="6970" w:type="dxa"/>
            <w:shd w:val="clear" w:color="auto" w:fill="auto"/>
            <w:vAlign w:val="bottom"/>
          </w:tcPr>
          <w:p w:rsidR="0033261D" w:rsidRDefault="006163B0" w:rsidP="00F546B1">
            <w:pPr>
              <w:pStyle w:val="30"/>
              <w:spacing w:line="360" w:lineRule="auto"/>
              <w:jc w:val="both"/>
              <w:rPr>
                <w:rFonts w:ascii="宋体" w:hAnsi="宋体"/>
                <w:color w:val="000000"/>
                <w:sz w:val="21"/>
                <w:szCs w:val="21"/>
                <w:lang w:eastAsia="zh-CN"/>
              </w:rPr>
            </w:pPr>
            <w:r>
              <w:rPr>
                <w:rFonts w:ascii="宋体" w:hAnsi="宋体" w:hint="eastAsia"/>
                <w:color w:val="000000"/>
                <w:sz w:val="21"/>
                <w:szCs w:val="21"/>
                <w:lang w:eastAsia="zh-CN"/>
              </w:rPr>
              <w:t>可连续进</w:t>
            </w:r>
            <w:proofErr w:type="gramStart"/>
            <w:r>
              <w:rPr>
                <w:rFonts w:ascii="宋体" w:hAnsi="宋体" w:hint="eastAsia"/>
                <w:color w:val="000000"/>
                <w:sz w:val="21"/>
                <w:szCs w:val="21"/>
                <w:lang w:eastAsia="zh-CN"/>
              </w:rPr>
              <w:t>样连续</w:t>
            </w:r>
            <w:proofErr w:type="gramEnd"/>
            <w:r>
              <w:rPr>
                <w:rFonts w:ascii="宋体" w:hAnsi="宋体" w:hint="eastAsia"/>
                <w:color w:val="000000"/>
                <w:sz w:val="21"/>
                <w:szCs w:val="21"/>
                <w:lang w:eastAsia="zh-CN"/>
              </w:rPr>
              <w:t>出样，流体处理速度不低</w:t>
            </w:r>
            <w:r w:rsidRPr="00464308">
              <w:rPr>
                <w:rFonts w:ascii="宋体" w:hAnsi="宋体" w:hint="eastAsia"/>
                <w:sz w:val="21"/>
                <w:szCs w:val="21"/>
                <w:lang w:eastAsia="zh-CN"/>
              </w:rPr>
              <w:t>于</w:t>
            </w:r>
            <w:r w:rsidRPr="00464308">
              <w:rPr>
                <w:rFonts w:ascii="宋体" w:hAnsi="宋体"/>
                <w:sz w:val="21"/>
                <w:szCs w:val="21"/>
                <w:lang w:eastAsia="zh-CN"/>
              </w:rPr>
              <w:t>2</w:t>
            </w:r>
            <w:r w:rsidR="00F546B1" w:rsidRPr="00464308">
              <w:rPr>
                <w:rFonts w:ascii="宋体" w:hAnsi="宋体" w:hint="eastAsia"/>
                <w:sz w:val="21"/>
                <w:szCs w:val="21"/>
                <w:lang w:eastAsia="zh-CN"/>
              </w:rPr>
              <w:t>0</w:t>
            </w:r>
            <w:r w:rsidRPr="00464308">
              <w:rPr>
                <w:rFonts w:ascii="宋体" w:hAnsi="宋体"/>
                <w:sz w:val="21"/>
                <w:szCs w:val="21"/>
                <w:lang w:eastAsia="zh-CN"/>
              </w:rPr>
              <w:t>0L/h</w:t>
            </w:r>
            <w:r w:rsidRPr="00464308">
              <w:rPr>
                <w:rFonts w:ascii="宋体" w:hAnsi="宋体" w:hint="eastAsia"/>
                <w:sz w:val="21"/>
                <w:szCs w:val="21"/>
                <w:lang w:eastAsia="zh-CN"/>
              </w:rPr>
              <w:t>。</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rsidTr="006163B0">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45" w:edGrp="everyone"/>
            <w:permEnd w:id="44"/>
          </w:p>
        </w:tc>
        <w:tc>
          <w:tcPr>
            <w:tcW w:w="6970" w:type="dxa"/>
            <w:shd w:val="clear" w:color="auto" w:fill="auto"/>
            <w:vAlign w:val="bottom"/>
          </w:tcPr>
          <w:p w:rsidR="0033261D" w:rsidRDefault="006163B0" w:rsidP="00F546B1">
            <w:pPr>
              <w:spacing w:line="276" w:lineRule="auto"/>
              <w:jc w:val="both"/>
              <w:rPr>
                <w:rFonts w:ascii="宋体" w:hAnsi="宋体"/>
                <w:color w:val="000000"/>
                <w:szCs w:val="21"/>
                <w:lang w:eastAsia="zh-CN"/>
              </w:rPr>
            </w:pPr>
            <w:r w:rsidRPr="00F546B1">
              <w:rPr>
                <w:rFonts w:ascii="宋体" w:hAnsi="宋体" w:hint="eastAsia"/>
                <w:lang w:eastAsia="zh-CN"/>
              </w:rPr>
              <w:t>标准探头：</w:t>
            </w:r>
            <w:r w:rsidR="00996587" w:rsidRPr="00F546B1">
              <w:rPr>
                <w:rFonts w:ascii="宋体" w:hAnsi="宋体" w:hint="eastAsia"/>
                <w:lang w:eastAsia="zh-CN"/>
              </w:rPr>
              <w:t>25</w:t>
            </w:r>
            <w:r w:rsidRPr="00F546B1">
              <w:rPr>
                <w:rFonts w:ascii="宋体" w:hAnsi="宋体"/>
                <w:lang w:eastAsia="zh-CN"/>
              </w:rPr>
              <w:t>mm</w:t>
            </w:r>
            <w:r w:rsidRPr="00F546B1">
              <w:rPr>
                <w:rFonts w:ascii="宋体" w:hAnsi="宋体" w:hint="eastAsia"/>
                <w:lang w:eastAsia="zh-CN"/>
              </w:rPr>
              <w:t>，探头长度</w:t>
            </w:r>
            <w:r w:rsidRPr="00F546B1">
              <w:rPr>
                <w:rFonts w:ascii="宋体" w:hAnsi="宋体"/>
                <w:lang w:eastAsia="zh-CN"/>
              </w:rPr>
              <w:t>100~500mm</w:t>
            </w:r>
            <w:r w:rsidRPr="00F546B1">
              <w:rPr>
                <w:rFonts w:ascii="宋体" w:hAnsi="宋体" w:hint="eastAsia"/>
                <w:lang w:eastAsia="zh-CN"/>
              </w:rPr>
              <w:t>，处理量</w:t>
            </w:r>
            <w:r w:rsidRPr="00F546B1">
              <w:rPr>
                <w:rFonts w:ascii="宋体" w:hAnsi="宋体"/>
                <w:lang w:eastAsia="zh-CN"/>
              </w:rPr>
              <w:t>50ml~4L</w:t>
            </w:r>
            <w:r w:rsidRPr="00F546B1">
              <w:rPr>
                <w:rFonts w:ascii="宋体" w:hAnsi="宋体" w:hint="eastAsia"/>
                <w:lang w:eastAsia="zh-CN"/>
              </w:rPr>
              <w:t>，钛合金材质</w:t>
            </w:r>
            <w:r w:rsidRPr="00F546B1">
              <w:rPr>
                <w:rFonts w:ascii="宋体" w:hAnsi="宋体"/>
                <w:lang w:eastAsia="zh-CN"/>
              </w:rPr>
              <w:t>TI-6AL-4V</w:t>
            </w:r>
            <w:r w:rsidRPr="00F546B1">
              <w:rPr>
                <w:rFonts w:ascii="宋体" w:hAnsi="宋体" w:hint="eastAsia"/>
                <w:lang w:eastAsia="zh-CN"/>
              </w:rPr>
              <w:t>。</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46" w:edGrp="everyone"/>
            <w:permEnd w:id="45"/>
          </w:p>
        </w:tc>
        <w:tc>
          <w:tcPr>
            <w:tcW w:w="6970" w:type="dxa"/>
            <w:shd w:val="clear" w:color="auto" w:fill="auto"/>
            <w:vAlign w:val="bottom"/>
          </w:tcPr>
          <w:p w:rsidR="0033261D" w:rsidRDefault="006163B0">
            <w:pPr>
              <w:pStyle w:val="30"/>
              <w:spacing w:line="360" w:lineRule="auto"/>
              <w:jc w:val="both"/>
              <w:rPr>
                <w:rFonts w:ascii="宋体" w:hAnsi="宋体"/>
                <w:color w:val="000000"/>
                <w:sz w:val="21"/>
                <w:szCs w:val="21"/>
                <w:lang w:eastAsia="zh-CN"/>
              </w:rPr>
            </w:pPr>
            <w:r>
              <w:rPr>
                <w:rFonts w:ascii="宋体" w:hAnsi="宋体" w:hint="eastAsia"/>
                <w:color w:val="000000"/>
                <w:sz w:val="21"/>
                <w:szCs w:val="21"/>
                <w:lang w:eastAsia="zh-CN"/>
              </w:rPr>
              <w:t>温度控制，超声期间温度不能超过</w:t>
            </w:r>
            <w:r>
              <w:rPr>
                <w:rFonts w:ascii="宋体" w:hAnsi="宋体"/>
                <w:color w:val="000000"/>
                <w:sz w:val="21"/>
                <w:szCs w:val="21"/>
                <w:lang w:eastAsia="zh-CN"/>
              </w:rPr>
              <w:t>20</w:t>
            </w:r>
            <w:r>
              <w:rPr>
                <w:rFonts w:ascii="宋体" w:hAnsi="宋体" w:hint="eastAsia"/>
                <w:color w:val="000000"/>
                <w:sz w:val="21"/>
                <w:szCs w:val="21"/>
                <w:lang w:eastAsia="zh-CN"/>
              </w:rPr>
              <w:t>℃。</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47" w:edGrp="everyone"/>
            <w:permEnd w:id="46"/>
          </w:p>
        </w:tc>
        <w:tc>
          <w:tcPr>
            <w:tcW w:w="6970" w:type="dxa"/>
            <w:shd w:val="clear" w:color="auto" w:fill="auto"/>
            <w:vAlign w:val="bottom"/>
          </w:tcPr>
          <w:p w:rsidR="0033261D" w:rsidRDefault="006163B0">
            <w:pPr>
              <w:pStyle w:val="30"/>
              <w:spacing w:line="360" w:lineRule="auto"/>
              <w:jc w:val="both"/>
              <w:rPr>
                <w:rFonts w:ascii="宋体" w:hAnsi="宋体"/>
                <w:color w:val="000000"/>
                <w:sz w:val="21"/>
                <w:szCs w:val="21"/>
                <w:lang w:val="en-US" w:eastAsia="zh-CN"/>
              </w:rPr>
            </w:pPr>
            <w:r>
              <w:rPr>
                <w:rFonts w:ascii="宋体" w:hAnsi="宋体" w:hint="eastAsia"/>
                <w:color w:val="000000"/>
                <w:sz w:val="21"/>
                <w:szCs w:val="21"/>
                <w:lang w:eastAsia="zh-CN"/>
              </w:rPr>
              <w:t>仪器运行的持久性：仪器可连续正常运行</w:t>
            </w:r>
            <w:r>
              <w:rPr>
                <w:rFonts w:ascii="宋体" w:hAnsi="宋体" w:hint="eastAsia"/>
                <w:color w:val="000000"/>
                <w:sz w:val="21"/>
                <w:szCs w:val="21"/>
                <w:lang w:val="en-US" w:eastAsia="zh-CN"/>
              </w:rPr>
              <w:t>至少五小时。</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permEnd w:id="47"/>
      <w:tr w:rsidR="0033261D">
        <w:trPr>
          <w:cantSplit/>
          <w:trHeight w:val="680"/>
          <w:jc w:val="center"/>
        </w:trPr>
        <w:tc>
          <w:tcPr>
            <w:tcW w:w="1285" w:type="dxa"/>
            <w:shd w:val="clear" w:color="auto" w:fill="D9D9D9"/>
            <w:vAlign w:val="center"/>
          </w:tcPr>
          <w:p w:rsidR="0033261D" w:rsidRDefault="0033261D">
            <w:pPr>
              <w:pStyle w:val="af"/>
              <w:numPr>
                <w:ilvl w:val="0"/>
                <w:numId w:val="8"/>
              </w:numPr>
              <w:ind w:firstLineChars="0"/>
              <w:rPr>
                <w:rFonts w:ascii="Times New Roman" w:hAnsi="Times New Roman"/>
                <w:szCs w:val="21"/>
              </w:rPr>
            </w:pPr>
          </w:p>
        </w:tc>
        <w:tc>
          <w:tcPr>
            <w:tcW w:w="9052" w:type="dxa"/>
            <w:gridSpan w:val="2"/>
            <w:shd w:val="clear" w:color="auto" w:fill="D9D9D9"/>
            <w:vAlign w:val="center"/>
          </w:tcPr>
          <w:p w:rsidR="0033261D" w:rsidRDefault="006163B0">
            <w:pPr>
              <w:jc w:val="both"/>
              <w:rPr>
                <w:szCs w:val="21"/>
                <w:lang w:eastAsia="zh-CN"/>
              </w:rPr>
            </w:pPr>
            <w:r>
              <w:rPr>
                <w:szCs w:val="21"/>
                <w:lang w:eastAsia="zh-CN"/>
              </w:rPr>
              <w:t>其他运行要求</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48" w:edGrp="everyone"/>
          </w:p>
        </w:tc>
        <w:tc>
          <w:tcPr>
            <w:tcW w:w="6970" w:type="dxa"/>
            <w:shd w:val="clear" w:color="auto" w:fill="auto"/>
            <w:vAlign w:val="center"/>
          </w:tcPr>
          <w:p w:rsidR="0033261D" w:rsidRDefault="006163B0">
            <w:pPr>
              <w:spacing w:line="276" w:lineRule="auto"/>
              <w:jc w:val="both"/>
              <w:rPr>
                <w:szCs w:val="21"/>
                <w:lang w:eastAsia="zh-CN"/>
              </w:rPr>
            </w:pPr>
            <w:r>
              <w:rPr>
                <w:rFonts w:ascii="宋体" w:hAnsi="宋体" w:hint="eastAsia"/>
                <w:lang w:eastAsia="zh-CN"/>
              </w:rPr>
              <w:t>设备供应商必须提供所有部件</w:t>
            </w:r>
            <w:r>
              <w:rPr>
                <w:rFonts w:ascii="宋体" w:hAnsi="宋体" w:hint="eastAsia"/>
                <w:lang w:val="en-US" w:eastAsia="zh-CN"/>
              </w:rPr>
              <w:t>且</w:t>
            </w:r>
            <w:r>
              <w:rPr>
                <w:rFonts w:ascii="宋体" w:hAnsi="宋体" w:hint="eastAsia"/>
                <w:lang w:eastAsia="zh-CN"/>
              </w:rPr>
              <w:t>在客户现场拆箱和安装</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bl>
    <w:p w:rsidR="0033261D" w:rsidRDefault="006163B0" w:rsidP="00464308">
      <w:pPr>
        <w:pStyle w:val="af"/>
        <w:numPr>
          <w:ilvl w:val="0"/>
          <w:numId w:val="3"/>
        </w:numPr>
        <w:spacing w:afterLines="50"/>
        <w:ind w:left="426" w:hangingChars="202" w:hanging="426"/>
        <w:outlineLvl w:val="0"/>
        <w:rPr>
          <w:rFonts w:ascii="Times New Roman" w:hAnsi="Times New Roman"/>
          <w:b/>
        </w:rPr>
      </w:pPr>
      <w:bookmarkStart w:id="33" w:name="_Toc522716122"/>
      <w:bookmarkStart w:id="34" w:name="_Toc522107742"/>
      <w:bookmarkStart w:id="35" w:name="_Toc481702480"/>
      <w:bookmarkStart w:id="36" w:name="_Toc482370071"/>
      <w:bookmarkStart w:id="37" w:name="_Toc482360291"/>
      <w:bookmarkStart w:id="38" w:name="_Toc482625289"/>
      <w:bookmarkStart w:id="39" w:name="_Toc482717202"/>
      <w:bookmarkStart w:id="40" w:name="_Toc482369815"/>
      <w:bookmarkStart w:id="41" w:name="_Toc482370151"/>
      <w:bookmarkStart w:id="42" w:name="_Toc483400317"/>
      <w:bookmarkStart w:id="43" w:name="_Toc482370767"/>
      <w:bookmarkStart w:id="44" w:name="_Toc482370359"/>
      <w:bookmarkStart w:id="45" w:name="_Toc482359946"/>
      <w:bookmarkStart w:id="46" w:name="_Toc483227237"/>
      <w:permEnd w:id="48"/>
      <w:r>
        <w:rPr>
          <w:rFonts w:ascii="Times New Roman" w:hAnsi="Times New Roman"/>
          <w:b/>
        </w:rPr>
        <w:t>电气、自动控制要求</w:t>
      </w:r>
      <w:bookmarkEnd w:id="33"/>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5"/>
        <w:gridCol w:w="6970"/>
        <w:gridCol w:w="2082"/>
      </w:tblGrid>
      <w:tr w:rsidR="0033261D">
        <w:trPr>
          <w:cantSplit/>
          <w:trHeight w:val="680"/>
          <w:tblHeader/>
          <w:jc w:val="center"/>
        </w:trPr>
        <w:tc>
          <w:tcPr>
            <w:tcW w:w="1285" w:type="dxa"/>
            <w:shd w:val="clear" w:color="auto" w:fill="D9D9D9"/>
            <w:vAlign w:val="center"/>
          </w:tcPr>
          <w:p w:rsidR="0033261D" w:rsidRDefault="006163B0">
            <w:pPr>
              <w:jc w:val="center"/>
              <w:rPr>
                <w:b/>
                <w:szCs w:val="21"/>
              </w:rPr>
            </w:pPr>
            <w:permStart w:id="49" w:edGrp="everyone"/>
            <w:permEnd w:id="49"/>
            <w:r>
              <w:rPr>
                <w:b/>
                <w:szCs w:val="21"/>
              </w:rPr>
              <w:t>编号</w:t>
            </w:r>
          </w:p>
        </w:tc>
        <w:tc>
          <w:tcPr>
            <w:tcW w:w="6970" w:type="dxa"/>
            <w:shd w:val="clear" w:color="auto" w:fill="D9D9D9"/>
            <w:vAlign w:val="center"/>
          </w:tcPr>
          <w:p w:rsidR="0033261D" w:rsidRDefault="006163B0">
            <w:pPr>
              <w:jc w:val="center"/>
              <w:rPr>
                <w:b/>
                <w:szCs w:val="21"/>
                <w:lang w:eastAsia="zh-CN"/>
              </w:rPr>
            </w:pPr>
            <w:r>
              <w:rPr>
                <w:b/>
                <w:szCs w:val="21"/>
                <w:lang w:eastAsia="zh-CN"/>
              </w:rPr>
              <w:t>需求</w:t>
            </w:r>
          </w:p>
        </w:tc>
        <w:tc>
          <w:tcPr>
            <w:tcW w:w="2082" w:type="dxa"/>
            <w:shd w:val="clear" w:color="auto" w:fill="D9D9D9"/>
            <w:vAlign w:val="center"/>
          </w:tcPr>
          <w:p w:rsidR="0033261D" w:rsidRDefault="006163B0">
            <w:pPr>
              <w:jc w:val="center"/>
              <w:rPr>
                <w:b/>
                <w:szCs w:val="21"/>
                <w:lang w:eastAsia="zh-CN"/>
              </w:rPr>
            </w:pPr>
            <w:r>
              <w:rPr>
                <w:b/>
                <w:szCs w:val="21"/>
                <w:lang w:eastAsia="zh-CN"/>
              </w:rPr>
              <w:t>关键程度</w:t>
            </w:r>
          </w:p>
        </w:tc>
      </w:tr>
      <w:tr w:rsidR="0033261D">
        <w:trPr>
          <w:cantSplit/>
          <w:trHeight w:val="680"/>
          <w:jc w:val="center"/>
        </w:trPr>
        <w:tc>
          <w:tcPr>
            <w:tcW w:w="1285" w:type="dxa"/>
            <w:shd w:val="clear" w:color="auto" w:fill="D9D9D9"/>
            <w:vAlign w:val="center"/>
          </w:tcPr>
          <w:p w:rsidR="0033261D" w:rsidRDefault="0033261D">
            <w:pPr>
              <w:pStyle w:val="af"/>
              <w:numPr>
                <w:ilvl w:val="2"/>
                <w:numId w:val="9"/>
              </w:numPr>
              <w:ind w:firstLineChars="0"/>
              <w:rPr>
                <w:rFonts w:ascii="Times New Roman" w:hAnsi="Times New Roman"/>
                <w:szCs w:val="21"/>
              </w:rPr>
            </w:pPr>
          </w:p>
        </w:tc>
        <w:tc>
          <w:tcPr>
            <w:tcW w:w="9052" w:type="dxa"/>
            <w:gridSpan w:val="2"/>
            <w:shd w:val="clear" w:color="auto" w:fill="D9D9D9"/>
            <w:vAlign w:val="center"/>
          </w:tcPr>
          <w:p w:rsidR="0033261D" w:rsidRDefault="006163B0">
            <w:pPr>
              <w:jc w:val="both"/>
              <w:rPr>
                <w:szCs w:val="21"/>
                <w:lang w:eastAsia="zh-CN"/>
              </w:rPr>
            </w:pPr>
            <w:r>
              <w:rPr>
                <w:szCs w:val="21"/>
                <w:lang w:eastAsia="zh-CN"/>
              </w:rPr>
              <w:t>自动控制要求</w:t>
            </w:r>
          </w:p>
        </w:tc>
      </w:tr>
      <w:tr w:rsidR="0033261D" w:rsidTr="00F546B1">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50" w:edGrp="everyone"/>
          </w:p>
        </w:tc>
        <w:tc>
          <w:tcPr>
            <w:tcW w:w="6970" w:type="dxa"/>
            <w:shd w:val="clear" w:color="auto" w:fill="auto"/>
            <w:vAlign w:val="center"/>
          </w:tcPr>
          <w:p w:rsidR="0033261D" w:rsidRDefault="006163B0" w:rsidP="00F546B1">
            <w:pPr>
              <w:spacing w:line="276" w:lineRule="auto"/>
              <w:jc w:val="both"/>
              <w:rPr>
                <w:i/>
                <w:szCs w:val="21"/>
                <w:lang w:eastAsia="zh-CN"/>
              </w:rPr>
            </w:pPr>
            <w:r>
              <w:rPr>
                <w:rFonts w:ascii="宋体" w:hAnsi="宋体" w:hint="eastAsia"/>
                <w:szCs w:val="21"/>
                <w:lang w:eastAsia="zh-CN"/>
              </w:rPr>
              <w:t>报警：超温、过载、时间</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51" w:edGrp="everyone"/>
            <w:permEnd w:id="50"/>
          </w:p>
        </w:tc>
        <w:tc>
          <w:tcPr>
            <w:tcW w:w="6970" w:type="dxa"/>
            <w:shd w:val="clear" w:color="auto" w:fill="auto"/>
            <w:vAlign w:val="center"/>
          </w:tcPr>
          <w:p w:rsidR="0033261D" w:rsidRDefault="006163B0">
            <w:pPr>
              <w:spacing w:line="276" w:lineRule="auto"/>
              <w:jc w:val="both"/>
              <w:rPr>
                <w:szCs w:val="21"/>
                <w:lang w:eastAsia="zh-CN"/>
              </w:rPr>
            </w:pPr>
            <w:proofErr w:type="spellStart"/>
            <w:r>
              <w:rPr>
                <w:rFonts w:ascii="宋体" w:hAnsi="宋体" w:hint="eastAsia"/>
                <w:szCs w:val="21"/>
              </w:rPr>
              <w:t>显示方式</w:t>
            </w:r>
            <w:proofErr w:type="spellEnd"/>
            <w:r>
              <w:rPr>
                <w:rFonts w:ascii="宋体" w:hAnsi="宋体"/>
                <w:szCs w:val="21"/>
              </w:rPr>
              <w:t>:</w:t>
            </w:r>
            <w:proofErr w:type="spellStart"/>
            <w:r>
              <w:rPr>
                <w:rFonts w:ascii="宋体" w:hAnsi="宋体" w:hint="eastAsia"/>
                <w:szCs w:val="21"/>
              </w:rPr>
              <w:t>液晶显示</w:t>
            </w:r>
            <w:proofErr w:type="spellEnd"/>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52" w:edGrp="everyone"/>
            <w:permEnd w:id="51"/>
          </w:p>
        </w:tc>
        <w:tc>
          <w:tcPr>
            <w:tcW w:w="6970" w:type="dxa"/>
            <w:shd w:val="clear" w:color="auto" w:fill="auto"/>
            <w:vAlign w:val="center"/>
          </w:tcPr>
          <w:p w:rsidR="0033261D" w:rsidRDefault="006163B0">
            <w:pPr>
              <w:pStyle w:val="a3"/>
              <w:rPr>
                <w:rFonts w:ascii="宋体" w:hAnsi="宋体"/>
                <w:szCs w:val="21"/>
                <w:lang w:eastAsia="zh-CN"/>
              </w:rPr>
            </w:pPr>
            <w:r>
              <w:rPr>
                <w:rFonts w:ascii="宋体" w:hAnsi="宋体" w:hint="eastAsia"/>
                <w:szCs w:val="21"/>
                <w:lang w:eastAsia="zh-CN"/>
              </w:rPr>
              <w:t>显示内容</w:t>
            </w:r>
            <w:r>
              <w:rPr>
                <w:rFonts w:ascii="宋体" w:hAnsi="宋体"/>
                <w:szCs w:val="21"/>
                <w:lang w:eastAsia="zh-CN"/>
              </w:rPr>
              <w:t>:</w:t>
            </w:r>
            <w:r>
              <w:rPr>
                <w:rFonts w:ascii="宋体" w:hAnsi="宋体" w:hint="eastAsia"/>
                <w:szCs w:val="21"/>
                <w:lang w:eastAsia="zh-CN"/>
              </w:rPr>
              <w:t>时间（精度到秒），功率（精度到瓦），温度（精度到度小数点后两位），振幅，脉冲等，时间温度可自行设置。</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53" w:edGrp="everyone"/>
            <w:permEnd w:id="52"/>
          </w:p>
        </w:tc>
        <w:tc>
          <w:tcPr>
            <w:tcW w:w="6970" w:type="dxa"/>
            <w:shd w:val="clear" w:color="auto" w:fill="auto"/>
            <w:vAlign w:val="center"/>
          </w:tcPr>
          <w:p w:rsidR="0033261D" w:rsidRDefault="006163B0">
            <w:pPr>
              <w:spacing w:line="360" w:lineRule="auto"/>
              <w:rPr>
                <w:rFonts w:ascii="宋体" w:hAnsi="宋体"/>
                <w:szCs w:val="21"/>
                <w:lang w:eastAsia="zh-CN"/>
              </w:rPr>
            </w:pPr>
            <w:r>
              <w:rPr>
                <w:rFonts w:hint="eastAsia"/>
                <w:color w:val="000000"/>
                <w:szCs w:val="21"/>
                <w:lang w:eastAsia="zh-CN"/>
              </w:rPr>
              <w:t>自动频率控制，能手动调节工作频率，可变振幅控制，自动振幅补偿。</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54" w:edGrp="everyone"/>
            <w:permEnd w:id="53"/>
          </w:p>
        </w:tc>
        <w:tc>
          <w:tcPr>
            <w:tcW w:w="6970" w:type="dxa"/>
            <w:shd w:val="clear" w:color="auto" w:fill="auto"/>
            <w:vAlign w:val="center"/>
          </w:tcPr>
          <w:p w:rsidR="0033261D" w:rsidRDefault="006163B0">
            <w:pPr>
              <w:spacing w:line="360" w:lineRule="auto"/>
              <w:rPr>
                <w:color w:val="000000"/>
                <w:szCs w:val="21"/>
                <w:lang w:eastAsia="zh-CN"/>
              </w:rPr>
            </w:pPr>
            <w:r>
              <w:rPr>
                <w:color w:val="000000"/>
                <w:szCs w:val="21"/>
                <w:lang w:eastAsia="zh-CN"/>
              </w:rPr>
              <w:t xml:space="preserve"> </w:t>
            </w:r>
            <w:r>
              <w:rPr>
                <w:rFonts w:hint="eastAsia"/>
                <w:color w:val="000000"/>
                <w:szCs w:val="21"/>
                <w:lang w:eastAsia="zh-CN"/>
              </w:rPr>
              <w:t>实时参数显示，数字式显示实际功率。</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permEnd w:id="54"/>
      <w:tr w:rsidR="0033261D">
        <w:trPr>
          <w:cantSplit/>
          <w:trHeight w:val="680"/>
          <w:jc w:val="center"/>
        </w:trPr>
        <w:tc>
          <w:tcPr>
            <w:tcW w:w="1285" w:type="dxa"/>
            <w:shd w:val="clear" w:color="auto" w:fill="D9D9D9"/>
            <w:vAlign w:val="center"/>
          </w:tcPr>
          <w:p w:rsidR="0033261D" w:rsidRDefault="0033261D">
            <w:pPr>
              <w:pStyle w:val="af"/>
              <w:numPr>
                <w:ilvl w:val="2"/>
                <w:numId w:val="9"/>
              </w:numPr>
              <w:ind w:firstLineChars="0"/>
              <w:rPr>
                <w:rFonts w:ascii="Times New Roman" w:hAnsi="Times New Roman"/>
                <w:szCs w:val="21"/>
              </w:rPr>
            </w:pPr>
          </w:p>
        </w:tc>
        <w:tc>
          <w:tcPr>
            <w:tcW w:w="9052" w:type="dxa"/>
            <w:gridSpan w:val="2"/>
            <w:shd w:val="clear" w:color="auto" w:fill="D9D9D9"/>
            <w:vAlign w:val="center"/>
          </w:tcPr>
          <w:p w:rsidR="0033261D" w:rsidRDefault="006163B0">
            <w:pPr>
              <w:jc w:val="both"/>
              <w:rPr>
                <w:szCs w:val="21"/>
              </w:rPr>
            </w:pPr>
            <w:r>
              <w:rPr>
                <w:szCs w:val="21"/>
                <w:lang w:eastAsia="zh-CN"/>
              </w:rPr>
              <w:t>计算机化系统要求</w:t>
            </w:r>
          </w:p>
        </w:tc>
      </w:tr>
      <w:tr w:rsidR="00056B07" w:rsidTr="00F546B1">
        <w:trPr>
          <w:cantSplit/>
          <w:trHeight w:val="680"/>
          <w:jc w:val="center"/>
        </w:trPr>
        <w:tc>
          <w:tcPr>
            <w:tcW w:w="1285" w:type="dxa"/>
            <w:shd w:val="clear" w:color="auto" w:fill="D9D9D9" w:themeFill="background1" w:themeFillShade="D9"/>
            <w:vAlign w:val="center"/>
          </w:tcPr>
          <w:p w:rsidR="00056B07" w:rsidRPr="00056B07" w:rsidRDefault="00056B07" w:rsidP="00056B07">
            <w:pPr>
              <w:ind w:left="426"/>
              <w:rPr>
                <w:szCs w:val="21"/>
              </w:rPr>
            </w:pPr>
            <w:permStart w:id="55" w:edGrp="everyone"/>
          </w:p>
        </w:tc>
        <w:tc>
          <w:tcPr>
            <w:tcW w:w="9052" w:type="dxa"/>
            <w:gridSpan w:val="2"/>
            <w:shd w:val="clear" w:color="auto" w:fill="auto"/>
            <w:vAlign w:val="center"/>
          </w:tcPr>
          <w:p w:rsidR="00056B07" w:rsidRDefault="00056B07">
            <w:pPr>
              <w:jc w:val="both"/>
              <w:rPr>
                <w:szCs w:val="21"/>
                <w:lang w:eastAsia="zh-CN"/>
              </w:rPr>
            </w:pPr>
            <w:r w:rsidRPr="00996587">
              <w:rPr>
                <w:rFonts w:hint="eastAsia"/>
                <w:szCs w:val="21"/>
                <w:lang w:val="en-US" w:eastAsia="zh-CN"/>
              </w:rPr>
              <w:t>N/A</w:t>
            </w:r>
          </w:p>
        </w:tc>
      </w:tr>
      <w:permEnd w:id="55"/>
    </w:tbl>
    <w:p w:rsidR="0033261D" w:rsidRDefault="0033261D" w:rsidP="00464308">
      <w:pPr>
        <w:spacing w:afterLines="50"/>
        <w:rPr>
          <w:b/>
          <w:lang w:eastAsia="zh-CN"/>
        </w:rPr>
      </w:pPr>
    </w:p>
    <w:p w:rsidR="0033261D" w:rsidRDefault="006163B0" w:rsidP="00464308">
      <w:pPr>
        <w:pStyle w:val="af"/>
        <w:numPr>
          <w:ilvl w:val="0"/>
          <w:numId w:val="3"/>
        </w:numPr>
        <w:spacing w:afterLines="50"/>
        <w:ind w:left="426" w:hangingChars="202" w:hanging="426"/>
        <w:outlineLvl w:val="0"/>
        <w:rPr>
          <w:rFonts w:ascii="Times New Roman" w:hAnsi="Times New Roman"/>
          <w:b/>
        </w:rPr>
      </w:pPr>
      <w:bookmarkStart w:id="47" w:name="_Toc522716123"/>
      <w:r>
        <w:rPr>
          <w:rFonts w:ascii="Times New Roman" w:hAnsi="Times New Roman"/>
          <w:b/>
        </w:rPr>
        <w:lastRenderedPageBreak/>
        <w:t>安全要求</w:t>
      </w:r>
      <w:bookmarkEnd w:id="34"/>
      <w:bookmarkEnd w:id="47"/>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5"/>
        <w:gridCol w:w="6970"/>
        <w:gridCol w:w="2082"/>
      </w:tblGrid>
      <w:tr w:rsidR="0033261D">
        <w:trPr>
          <w:cantSplit/>
          <w:trHeight w:val="680"/>
          <w:tblHeader/>
          <w:jc w:val="center"/>
        </w:trPr>
        <w:tc>
          <w:tcPr>
            <w:tcW w:w="1285" w:type="dxa"/>
            <w:shd w:val="clear" w:color="auto" w:fill="D9D9D9"/>
            <w:vAlign w:val="center"/>
          </w:tcPr>
          <w:p w:rsidR="0033261D" w:rsidRDefault="006163B0">
            <w:pPr>
              <w:jc w:val="center"/>
              <w:rPr>
                <w:b/>
                <w:szCs w:val="21"/>
              </w:rPr>
            </w:pPr>
            <w:permStart w:id="56" w:edGrp="everyone"/>
            <w:permEnd w:id="56"/>
            <w:r>
              <w:rPr>
                <w:b/>
                <w:szCs w:val="21"/>
              </w:rPr>
              <w:t>编号</w:t>
            </w:r>
          </w:p>
        </w:tc>
        <w:tc>
          <w:tcPr>
            <w:tcW w:w="6970" w:type="dxa"/>
            <w:shd w:val="clear" w:color="auto" w:fill="D9D9D9"/>
            <w:vAlign w:val="center"/>
          </w:tcPr>
          <w:p w:rsidR="0033261D" w:rsidRDefault="006163B0">
            <w:pPr>
              <w:jc w:val="center"/>
              <w:rPr>
                <w:b/>
                <w:szCs w:val="21"/>
                <w:lang w:eastAsia="zh-CN"/>
              </w:rPr>
            </w:pPr>
            <w:r>
              <w:rPr>
                <w:b/>
                <w:szCs w:val="21"/>
                <w:lang w:eastAsia="zh-CN"/>
              </w:rPr>
              <w:t>需求</w:t>
            </w:r>
          </w:p>
        </w:tc>
        <w:tc>
          <w:tcPr>
            <w:tcW w:w="2082" w:type="dxa"/>
            <w:shd w:val="clear" w:color="auto" w:fill="D9D9D9"/>
            <w:vAlign w:val="center"/>
          </w:tcPr>
          <w:p w:rsidR="0033261D" w:rsidRDefault="006163B0">
            <w:pPr>
              <w:jc w:val="center"/>
              <w:rPr>
                <w:b/>
                <w:szCs w:val="21"/>
                <w:lang w:eastAsia="zh-CN"/>
              </w:rPr>
            </w:pPr>
            <w:r>
              <w:rPr>
                <w:b/>
                <w:szCs w:val="21"/>
                <w:lang w:eastAsia="zh-CN"/>
              </w:rPr>
              <w:t>关键程度</w:t>
            </w:r>
          </w:p>
        </w:tc>
      </w:tr>
      <w:tr w:rsidR="0033261D">
        <w:trPr>
          <w:cantSplit/>
          <w:trHeight w:val="680"/>
          <w:jc w:val="center"/>
        </w:trPr>
        <w:tc>
          <w:tcPr>
            <w:tcW w:w="1285" w:type="dxa"/>
            <w:shd w:val="clear" w:color="auto" w:fill="D9D9D9"/>
            <w:vAlign w:val="center"/>
          </w:tcPr>
          <w:p w:rsidR="0033261D" w:rsidRDefault="0033261D">
            <w:pPr>
              <w:pStyle w:val="af"/>
              <w:numPr>
                <w:ilvl w:val="0"/>
                <w:numId w:val="10"/>
              </w:numPr>
              <w:ind w:firstLineChars="0"/>
              <w:rPr>
                <w:rFonts w:ascii="Times New Roman" w:hAnsi="Times New Roman"/>
                <w:szCs w:val="21"/>
              </w:rPr>
            </w:pPr>
          </w:p>
        </w:tc>
        <w:tc>
          <w:tcPr>
            <w:tcW w:w="9052" w:type="dxa"/>
            <w:gridSpan w:val="2"/>
            <w:shd w:val="clear" w:color="auto" w:fill="D9D9D9"/>
            <w:vAlign w:val="center"/>
          </w:tcPr>
          <w:p w:rsidR="0033261D" w:rsidRDefault="006163B0">
            <w:pPr>
              <w:jc w:val="both"/>
              <w:rPr>
                <w:szCs w:val="21"/>
                <w:lang w:eastAsia="zh-CN"/>
              </w:rPr>
            </w:pPr>
            <w:r>
              <w:rPr>
                <w:szCs w:val="21"/>
                <w:lang w:eastAsia="zh-CN"/>
              </w:rPr>
              <w:t xml:space="preserve"> </w:t>
            </w:r>
            <w:r>
              <w:rPr>
                <w:szCs w:val="21"/>
                <w:lang w:eastAsia="zh-CN"/>
              </w:rPr>
              <w:t>密封连锁及压力保护</w:t>
            </w:r>
          </w:p>
        </w:tc>
      </w:tr>
      <w:tr w:rsidR="00056B07" w:rsidTr="00F546B1">
        <w:trPr>
          <w:cantSplit/>
          <w:trHeight w:val="680"/>
          <w:jc w:val="center"/>
        </w:trPr>
        <w:tc>
          <w:tcPr>
            <w:tcW w:w="1285" w:type="dxa"/>
            <w:shd w:val="clear" w:color="auto" w:fill="D9D9D9" w:themeFill="background1" w:themeFillShade="D9"/>
            <w:vAlign w:val="center"/>
          </w:tcPr>
          <w:p w:rsidR="00056B07" w:rsidRPr="00056B07" w:rsidRDefault="00056B07" w:rsidP="00056B07">
            <w:pPr>
              <w:ind w:left="426"/>
              <w:rPr>
                <w:szCs w:val="21"/>
              </w:rPr>
            </w:pPr>
            <w:permStart w:id="57" w:edGrp="everyone"/>
          </w:p>
        </w:tc>
        <w:tc>
          <w:tcPr>
            <w:tcW w:w="9052" w:type="dxa"/>
            <w:gridSpan w:val="2"/>
            <w:shd w:val="clear" w:color="auto" w:fill="auto"/>
            <w:vAlign w:val="center"/>
          </w:tcPr>
          <w:p w:rsidR="00056B07" w:rsidRDefault="00056B07">
            <w:pPr>
              <w:jc w:val="both"/>
              <w:rPr>
                <w:szCs w:val="21"/>
                <w:lang w:eastAsia="zh-CN"/>
              </w:rPr>
            </w:pPr>
            <w:r>
              <w:rPr>
                <w:iCs/>
                <w:szCs w:val="21"/>
                <w:lang w:val="en-US" w:eastAsia="zh-CN"/>
              </w:rPr>
              <w:t>N/A</w:t>
            </w:r>
          </w:p>
        </w:tc>
      </w:tr>
      <w:tr w:rsidR="0033261D">
        <w:trPr>
          <w:cantSplit/>
          <w:trHeight w:val="680"/>
          <w:jc w:val="center"/>
        </w:trPr>
        <w:tc>
          <w:tcPr>
            <w:tcW w:w="1285" w:type="dxa"/>
            <w:shd w:val="clear" w:color="auto" w:fill="D9D9D9"/>
            <w:vAlign w:val="center"/>
          </w:tcPr>
          <w:p w:rsidR="0033261D" w:rsidRDefault="0033261D">
            <w:pPr>
              <w:pStyle w:val="af"/>
              <w:numPr>
                <w:ilvl w:val="0"/>
                <w:numId w:val="10"/>
              </w:numPr>
              <w:ind w:firstLineChars="0"/>
              <w:rPr>
                <w:rFonts w:ascii="Times New Roman" w:hAnsi="Times New Roman"/>
                <w:szCs w:val="21"/>
              </w:rPr>
            </w:pPr>
            <w:permStart w:id="58" w:edGrp="everyone"/>
            <w:permEnd w:id="57"/>
            <w:permEnd w:id="58"/>
          </w:p>
        </w:tc>
        <w:tc>
          <w:tcPr>
            <w:tcW w:w="6970" w:type="dxa"/>
            <w:shd w:val="clear" w:color="auto" w:fill="D9D9D9"/>
            <w:vAlign w:val="center"/>
          </w:tcPr>
          <w:p w:rsidR="0033261D" w:rsidRDefault="006163B0">
            <w:pPr>
              <w:jc w:val="both"/>
              <w:rPr>
                <w:szCs w:val="21"/>
                <w:lang w:eastAsia="zh-CN"/>
              </w:rPr>
            </w:pPr>
            <w:r>
              <w:rPr>
                <w:szCs w:val="21"/>
                <w:lang w:eastAsia="zh-CN"/>
              </w:rPr>
              <w:t>电气保护</w:t>
            </w:r>
          </w:p>
        </w:tc>
        <w:tc>
          <w:tcPr>
            <w:tcW w:w="2082" w:type="dxa"/>
            <w:shd w:val="clear" w:color="auto" w:fill="D9D9D9"/>
            <w:vAlign w:val="center"/>
          </w:tcPr>
          <w:p w:rsidR="0033261D" w:rsidRDefault="0033261D">
            <w:pPr>
              <w:jc w:val="both"/>
              <w:rPr>
                <w:szCs w:val="21"/>
                <w:lang w:eastAsia="zh-CN"/>
              </w:rPr>
            </w:pPr>
          </w:p>
        </w:tc>
      </w:tr>
      <w:tr w:rsidR="00056B07" w:rsidTr="00F546B1">
        <w:trPr>
          <w:cantSplit/>
          <w:trHeight w:val="680"/>
          <w:jc w:val="center"/>
        </w:trPr>
        <w:tc>
          <w:tcPr>
            <w:tcW w:w="1285" w:type="dxa"/>
            <w:shd w:val="clear" w:color="auto" w:fill="D9D9D9" w:themeFill="background1" w:themeFillShade="D9"/>
            <w:vAlign w:val="center"/>
          </w:tcPr>
          <w:p w:rsidR="00056B07" w:rsidRPr="00056B07" w:rsidRDefault="00056B07" w:rsidP="00056B07">
            <w:pPr>
              <w:ind w:left="426"/>
              <w:rPr>
                <w:szCs w:val="21"/>
              </w:rPr>
            </w:pPr>
            <w:permStart w:id="59" w:edGrp="everyone"/>
          </w:p>
        </w:tc>
        <w:tc>
          <w:tcPr>
            <w:tcW w:w="9052" w:type="dxa"/>
            <w:gridSpan w:val="2"/>
            <w:shd w:val="clear" w:color="auto" w:fill="auto"/>
            <w:vAlign w:val="center"/>
          </w:tcPr>
          <w:p w:rsidR="00056B07" w:rsidRPr="00056B07" w:rsidRDefault="00056B07">
            <w:pPr>
              <w:jc w:val="both"/>
              <w:rPr>
                <w:szCs w:val="21"/>
                <w:lang w:eastAsia="zh-CN"/>
              </w:rPr>
            </w:pPr>
            <w:r w:rsidRPr="00056B07">
              <w:rPr>
                <w:rFonts w:hint="eastAsia"/>
                <w:szCs w:val="21"/>
                <w:lang w:val="en-US" w:eastAsia="zh-CN"/>
              </w:rPr>
              <w:t>N/A</w:t>
            </w:r>
          </w:p>
        </w:tc>
      </w:tr>
      <w:permEnd w:id="59"/>
    </w:tbl>
    <w:p w:rsidR="0033261D" w:rsidRDefault="0033261D">
      <w:pPr>
        <w:rPr>
          <w:szCs w:val="21"/>
          <w:lang w:eastAsia="zh-CN"/>
        </w:rPr>
      </w:pPr>
    </w:p>
    <w:p w:rsidR="0033261D" w:rsidRDefault="006163B0" w:rsidP="00464308">
      <w:pPr>
        <w:pStyle w:val="af"/>
        <w:numPr>
          <w:ilvl w:val="0"/>
          <w:numId w:val="3"/>
        </w:numPr>
        <w:spacing w:afterLines="50"/>
        <w:ind w:left="426" w:hangingChars="202" w:hanging="426"/>
        <w:outlineLvl w:val="0"/>
        <w:rPr>
          <w:rFonts w:ascii="Times New Roman" w:hAnsi="Times New Roman"/>
          <w:b/>
        </w:rPr>
      </w:pPr>
      <w:bookmarkStart w:id="48" w:name="_Toc522716124"/>
      <w:bookmarkStart w:id="49" w:name="_Toc522107743"/>
      <w:r>
        <w:rPr>
          <w:rFonts w:ascii="Times New Roman" w:hAnsi="Times New Roman"/>
          <w:b/>
        </w:rPr>
        <w:t>文件要求</w:t>
      </w:r>
      <w:bookmarkEnd w:id="48"/>
      <w:bookmarkEnd w:id="49"/>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5"/>
        <w:gridCol w:w="6970"/>
        <w:gridCol w:w="2082"/>
      </w:tblGrid>
      <w:tr w:rsidR="0033261D">
        <w:trPr>
          <w:cantSplit/>
          <w:trHeight w:val="680"/>
          <w:tblHeader/>
          <w:jc w:val="center"/>
        </w:trPr>
        <w:tc>
          <w:tcPr>
            <w:tcW w:w="1285" w:type="dxa"/>
            <w:shd w:val="clear" w:color="auto" w:fill="D9D9D9"/>
            <w:vAlign w:val="center"/>
          </w:tcPr>
          <w:p w:rsidR="0033261D" w:rsidRDefault="006163B0">
            <w:pPr>
              <w:jc w:val="center"/>
              <w:rPr>
                <w:b/>
                <w:szCs w:val="21"/>
              </w:rPr>
            </w:pPr>
            <w:permStart w:id="60" w:edGrp="everyone"/>
            <w:permEnd w:id="60"/>
            <w:r>
              <w:rPr>
                <w:b/>
                <w:szCs w:val="21"/>
              </w:rPr>
              <w:t>编号</w:t>
            </w:r>
          </w:p>
        </w:tc>
        <w:tc>
          <w:tcPr>
            <w:tcW w:w="6970" w:type="dxa"/>
            <w:shd w:val="clear" w:color="auto" w:fill="D9D9D9"/>
            <w:vAlign w:val="center"/>
          </w:tcPr>
          <w:p w:rsidR="0033261D" w:rsidRDefault="006163B0">
            <w:pPr>
              <w:jc w:val="center"/>
              <w:rPr>
                <w:b/>
                <w:szCs w:val="21"/>
                <w:lang w:eastAsia="zh-CN"/>
              </w:rPr>
            </w:pPr>
            <w:r>
              <w:rPr>
                <w:b/>
                <w:szCs w:val="21"/>
                <w:lang w:eastAsia="zh-CN"/>
              </w:rPr>
              <w:t>需求</w:t>
            </w:r>
          </w:p>
        </w:tc>
        <w:tc>
          <w:tcPr>
            <w:tcW w:w="2082" w:type="dxa"/>
            <w:shd w:val="clear" w:color="auto" w:fill="D9D9D9"/>
            <w:vAlign w:val="center"/>
          </w:tcPr>
          <w:p w:rsidR="0033261D" w:rsidRDefault="006163B0">
            <w:pPr>
              <w:jc w:val="center"/>
              <w:rPr>
                <w:b/>
                <w:szCs w:val="21"/>
                <w:lang w:eastAsia="zh-CN"/>
              </w:rPr>
            </w:pPr>
            <w:r>
              <w:rPr>
                <w:b/>
                <w:szCs w:val="21"/>
                <w:lang w:eastAsia="zh-CN"/>
              </w:rPr>
              <w:t>关键程度</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61" w:edGrp="everyone"/>
          </w:p>
        </w:tc>
        <w:tc>
          <w:tcPr>
            <w:tcW w:w="6970" w:type="dxa"/>
            <w:shd w:val="clear" w:color="auto" w:fill="auto"/>
            <w:vAlign w:val="center"/>
          </w:tcPr>
          <w:p w:rsidR="0033261D" w:rsidRDefault="006163B0">
            <w:pPr>
              <w:jc w:val="both"/>
              <w:rPr>
                <w:szCs w:val="21"/>
                <w:lang w:eastAsia="zh-CN"/>
              </w:rPr>
            </w:pPr>
            <w:r>
              <w:rPr>
                <w:szCs w:val="21"/>
                <w:lang w:eastAsia="zh-CN"/>
              </w:rPr>
              <w:t xml:space="preserve"> </w:t>
            </w:r>
            <w:r>
              <w:rPr>
                <w:rFonts w:ascii="宋体" w:hAnsi="宋体" w:hint="eastAsia"/>
                <w:szCs w:val="21"/>
                <w:lang w:eastAsia="zh-CN"/>
              </w:rPr>
              <w:t>投标文件、合同及订单。</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62" w:edGrp="everyone"/>
            <w:permEnd w:id="61"/>
          </w:p>
        </w:tc>
        <w:tc>
          <w:tcPr>
            <w:tcW w:w="6970" w:type="dxa"/>
            <w:shd w:val="clear" w:color="auto" w:fill="auto"/>
            <w:vAlign w:val="center"/>
          </w:tcPr>
          <w:p w:rsidR="0033261D" w:rsidRDefault="006163B0">
            <w:pPr>
              <w:jc w:val="both"/>
              <w:rPr>
                <w:szCs w:val="21"/>
                <w:lang w:eastAsia="zh-CN"/>
              </w:rPr>
            </w:pPr>
            <w:r>
              <w:rPr>
                <w:rFonts w:ascii="宋体" w:hAnsi="宋体" w:hint="eastAsia"/>
                <w:szCs w:val="21"/>
                <w:lang w:eastAsia="zh-CN"/>
              </w:rPr>
              <w:t>卖方发运清单及相关检验报告。</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pPr>
              <w:pStyle w:val="30"/>
              <w:spacing w:line="460" w:lineRule="exact"/>
              <w:rPr>
                <w:rFonts w:ascii="宋体" w:hAnsi="宋体"/>
                <w:sz w:val="21"/>
                <w:szCs w:val="21"/>
                <w:lang w:eastAsia="zh-CN"/>
              </w:rPr>
            </w:pPr>
            <w:r>
              <w:rPr>
                <w:rFonts w:ascii="宋体" w:hAnsi="宋体" w:hint="eastAsia"/>
                <w:sz w:val="21"/>
                <w:szCs w:val="21"/>
                <w:lang w:eastAsia="zh-CN"/>
              </w:rPr>
              <w:t>选型文件：功能说明文件</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pPr>
              <w:pStyle w:val="30"/>
              <w:spacing w:line="460" w:lineRule="exact"/>
              <w:rPr>
                <w:rFonts w:ascii="宋体" w:hAnsi="宋体"/>
                <w:sz w:val="21"/>
                <w:szCs w:val="21"/>
                <w:lang w:eastAsia="zh-CN"/>
              </w:rPr>
            </w:pPr>
            <w:r>
              <w:rPr>
                <w:rFonts w:ascii="宋体" w:hAnsi="宋体" w:hint="eastAsia"/>
                <w:sz w:val="21"/>
                <w:szCs w:val="21"/>
                <w:lang w:eastAsia="zh-CN"/>
              </w:rPr>
              <w:t>图纸：各种验证</w:t>
            </w:r>
            <w:r w:rsidR="00DA2451">
              <w:rPr>
                <w:rFonts w:ascii="宋体" w:hAnsi="宋体" w:hint="eastAsia"/>
                <w:sz w:val="21"/>
                <w:szCs w:val="21"/>
                <w:lang w:eastAsia="zh-CN"/>
              </w:rPr>
              <w:t>、维修等活动所需的电子版及打印版相关图纸，例如：实物图、必要的</w:t>
            </w:r>
            <w:r>
              <w:rPr>
                <w:rFonts w:ascii="宋体" w:hAnsi="宋体" w:hint="eastAsia"/>
                <w:sz w:val="21"/>
                <w:szCs w:val="21"/>
                <w:lang w:eastAsia="zh-CN"/>
              </w:rPr>
              <w:t>局部图</w:t>
            </w:r>
          </w:p>
        </w:tc>
        <w:tc>
          <w:tcPr>
            <w:tcW w:w="2082" w:type="dxa"/>
            <w:shd w:val="clear" w:color="auto" w:fill="auto"/>
            <w:vAlign w:val="center"/>
          </w:tcPr>
          <w:p w:rsidR="0033261D" w:rsidRDefault="00DA2451">
            <w:pPr>
              <w:jc w:val="both"/>
              <w:rPr>
                <w:szCs w:val="21"/>
                <w:lang w:val="en-US" w:eastAsia="zh-CN"/>
              </w:rPr>
            </w:pPr>
            <w:r>
              <w:rPr>
                <w:rFonts w:hint="eastAsia"/>
                <w:szCs w:val="21"/>
                <w:lang w:val="en-US" w:eastAsia="zh-CN"/>
              </w:rPr>
              <w:t>期望</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pPr>
              <w:jc w:val="both"/>
              <w:rPr>
                <w:rFonts w:ascii="宋体" w:hAnsi="宋体"/>
                <w:szCs w:val="21"/>
                <w:lang w:eastAsia="zh-CN"/>
              </w:rPr>
            </w:pPr>
            <w:r>
              <w:rPr>
                <w:rFonts w:ascii="宋体" w:hAnsi="宋体" w:hint="eastAsia"/>
                <w:szCs w:val="21"/>
                <w:lang w:eastAsia="zh-CN"/>
              </w:rPr>
              <w:t>配件清单、易损件清单、备件、消耗品清单：包括名称、编号、对应厂家名称、生产地、规格及必要说明。</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pPr>
              <w:jc w:val="both"/>
              <w:rPr>
                <w:rFonts w:ascii="宋体" w:hAnsi="宋体"/>
                <w:szCs w:val="21"/>
                <w:lang w:eastAsia="zh-CN"/>
              </w:rPr>
            </w:pPr>
            <w:r>
              <w:rPr>
                <w:rFonts w:ascii="宋体" w:hAnsi="宋体" w:hint="eastAsia"/>
                <w:szCs w:val="21"/>
                <w:lang w:eastAsia="zh-CN"/>
              </w:rPr>
              <w:t>设备厂家文件：出厂测试合格证、相关检测报告、各种标示。</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pPr>
              <w:jc w:val="both"/>
              <w:rPr>
                <w:rFonts w:ascii="宋体" w:hAnsi="宋体"/>
                <w:szCs w:val="21"/>
                <w:lang w:eastAsia="zh-CN"/>
              </w:rPr>
            </w:pPr>
            <w:r>
              <w:rPr>
                <w:rFonts w:ascii="宋体" w:hAnsi="宋体" w:hint="eastAsia"/>
                <w:szCs w:val="21"/>
                <w:lang w:eastAsia="zh-CN"/>
              </w:rPr>
              <w:t>设备操作手册（</w:t>
            </w:r>
            <w:r>
              <w:rPr>
                <w:rFonts w:ascii="宋体" w:hAnsi="宋体"/>
                <w:szCs w:val="21"/>
                <w:lang w:eastAsia="zh-CN"/>
              </w:rPr>
              <w:t>SOP</w:t>
            </w:r>
            <w:r>
              <w:rPr>
                <w:rFonts w:ascii="宋体" w:hAnsi="宋体" w:hint="eastAsia"/>
                <w:szCs w:val="21"/>
                <w:lang w:eastAsia="zh-CN"/>
              </w:rPr>
              <w:t>）：语言为中文，应说明校准周期，并能提供校准服务（此项服务可付费）。</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pPr>
              <w:pStyle w:val="30"/>
              <w:spacing w:line="460" w:lineRule="exact"/>
              <w:rPr>
                <w:rFonts w:ascii="宋体" w:hAnsi="宋体"/>
                <w:sz w:val="21"/>
                <w:szCs w:val="21"/>
                <w:lang w:eastAsia="zh-CN"/>
              </w:rPr>
            </w:pPr>
            <w:r>
              <w:rPr>
                <w:rFonts w:ascii="宋体" w:hAnsi="宋体" w:hint="eastAsia"/>
                <w:sz w:val="21"/>
                <w:szCs w:val="21"/>
                <w:lang w:eastAsia="zh-CN"/>
              </w:rPr>
              <w:t>调试文件：调试计划、保修信息、培训计划、调试记录、调试报告</w:t>
            </w:r>
          </w:p>
        </w:tc>
        <w:tc>
          <w:tcPr>
            <w:tcW w:w="2082" w:type="dxa"/>
            <w:shd w:val="clear" w:color="auto" w:fill="auto"/>
            <w:vAlign w:val="center"/>
          </w:tcPr>
          <w:p w:rsidR="0033261D" w:rsidRDefault="00DA2451">
            <w:pPr>
              <w:jc w:val="both"/>
              <w:rPr>
                <w:szCs w:val="21"/>
                <w:lang w:eastAsia="zh-CN"/>
              </w:rPr>
            </w:pPr>
            <w:r w:rsidRPr="00DA2451">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pPr>
              <w:pStyle w:val="30"/>
              <w:spacing w:line="460" w:lineRule="exact"/>
              <w:rPr>
                <w:rFonts w:ascii="宋体" w:hAnsi="宋体"/>
                <w:sz w:val="21"/>
                <w:szCs w:val="21"/>
              </w:rPr>
            </w:pPr>
            <w:proofErr w:type="spellStart"/>
            <w:r>
              <w:rPr>
                <w:rFonts w:ascii="宋体" w:hAnsi="宋体" w:hint="eastAsia"/>
                <w:sz w:val="21"/>
                <w:szCs w:val="21"/>
              </w:rPr>
              <w:t>验证文件</w:t>
            </w:r>
            <w:proofErr w:type="spellEnd"/>
            <w:r>
              <w:rPr>
                <w:rFonts w:ascii="宋体" w:hAnsi="宋体" w:hint="eastAsia"/>
                <w:sz w:val="21"/>
                <w:szCs w:val="21"/>
              </w:rPr>
              <w:t>：</w:t>
            </w:r>
          </w:p>
          <w:p w:rsidR="0033261D" w:rsidRDefault="006163B0">
            <w:pPr>
              <w:pStyle w:val="30"/>
              <w:spacing w:line="460" w:lineRule="exact"/>
              <w:rPr>
                <w:rFonts w:ascii="宋体"/>
                <w:sz w:val="21"/>
                <w:szCs w:val="21"/>
                <w:lang w:eastAsia="zh-CN"/>
              </w:rPr>
            </w:pPr>
            <w:r>
              <w:rPr>
                <w:rFonts w:ascii="宋体" w:hAnsi="宋体" w:hint="eastAsia"/>
                <w:sz w:val="21"/>
                <w:szCs w:val="21"/>
                <w:lang w:eastAsia="zh-CN"/>
              </w:rPr>
              <w:t>（</w:t>
            </w:r>
            <w:r>
              <w:rPr>
                <w:rFonts w:ascii="宋体" w:hAnsi="宋体"/>
                <w:sz w:val="21"/>
                <w:szCs w:val="21"/>
                <w:lang w:eastAsia="zh-CN"/>
              </w:rPr>
              <w:t>1</w:t>
            </w:r>
            <w:r>
              <w:rPr>
                <w:rFonts w:ascii="宋体" w:hAnsi="宋体" w:hint="eastAsia"/>
                <w:sz w:val="21"/>
                <w:szCs w:val="21"/>
                <w:lang w:eastAsia="zh-CN"/>
              </w:rPr>
              <w:t>）安装确认及文件（</w:t>
            </w:r>
            <w:r>
              <w:rPr>
                <w:rFonts w:ascii="宋体" w:hAnsi="宋体"/>
                <w:sz w:val="21"/>
                <w:szCs w:val="21"/>
                <w:lang w:eastAsia="zh-CN"/>
              </w:rPr>
              <w:t>IQ</w:t>
            </w:r>
            <w:r>
              <w:rPr>
                <w:rFonts w:ascii="宋体" w:hAnsi="宋体" w:hint="eastAsia"/>
                <w:sz w:val="21"/>
                <w:szCs w:val="21"/>
                <w:lang w:eastAsia="zh-CN"/>
              </w:rPr>
              <w:t>）；</w:t>
            </w:r>
          </w:p>
          <w:p w:rsidR="0033261D" w:rsidRDefault="006163B0">
            <w:pPr>
              <w:pStyle w:val="30"/>
              <w:spacing w:line="460" w:lineRule="exact"/>
              <w:rPr>
                <w:rFonts w:ascii="宋体" w:hAnsi="宋体"/>
                <w:sz w:val="21"/>
                <w:szCs w:val="21"/>
                <w:lang w:eastAsia="zh-CN"/>
              </w:rPr>
            </w:pPr>
            <w:r>
              <w:rPr>
                <w:rFonts w:ascii="宋体" w:hAnsi="宋体" w:hint="eastAsia"/>
                <w:sz w:val="21"/>
                <w:szCs w:val="21"/>
                <w:lang w:eastAsia="zh-CN"/>
              </w:rPr>
              <w:t>（</w:t>
            </w:r>
            <w:r>
              <w:rPr>
                <w:rFonts w:ascii="宋体" w:hAnsi="宋体"/>
                <w:sz w:val="21"/>
                <w:szCs w:val="21"/>
                <w:lang w:eastAsia="zh-CN"/>
              </w:rPr>
              <w:t>2</w:t>
            </w:r>
            <w:r>
              <w:rPr>
                <w:rFonts w:ascii="宋体" w:hAnsi="宋体" w:hint="eastAsia"/>
                <w:sz w:val="21"/>
                <w:szCs w:val="21"/>
                <w:lang w:eastAsia="zh-CN"/>
              </w:rPr>
              <w:t>）运行确认及文件（</w:t>
            </w:r>
            <w:r>
              <w:rPr>
                <w:rFonts w:ascii="宋体" w:hAnsi="宋体"/>
                <w:sz w:val="21"/>
                <w:szCs w:val="21"/>
                <w:lang w:eastAsia="zh-CN"/>
              </w:rPr>
              <w:t>OQ</w:t>
            </w:r>
            <w:r>
              <w:rPr>
                <w:rFonts w:ascii="宋体" w:hAnsi="宋体" w:hint="eastAsia"/>
                <w:sz w:val="21"/>
                <w:szCs w:val="21"/>
                <w:lang w:eastAsia="zh-CN"/>
              </w:rPr>
              <w:t>）。</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pPr>
              <w:pStyle w:val="30"/>
              <w:spacing w:line="460" w:lineRule="exact"/>
              <w:rPr>
                <w:rFonts w:ascii="宋体" w:hAnsi="宋体"/>
                <w:sz w:val="21"/>
                <w:szCs w:val="21"/>
                <w:lang w:eastAsia="zh-CN"/>
              </w:rPr>
            </w:pPr>
            <w:r>
              <w:rPr>
                <w:rFonts w:ascii="宋体" w:hAnsi="宋体" w:hint="eastAsia"/>
                <w:sz w:val="21"/>
                <w:szCs w:val="21"/>
                <w:lang w:eastAsia="zh-CN"/>
              </w:rPr>
              <w:t>使用操作说明书及维护保养说明（即运行及维护手册）</w:t>
            </w:r>
            <w:r>
              <w:rPr>
                <w:rFonts w:ascii="宋体" w:hAnsi="宋体"/>
                <w:sz w:val="21"/>
                <w:szCs w:val="21"/>
                <w:lang w:eastAsia="zh-CN"/>
              </w:rPr>
              <w:t>3</w:t>
            </w:r>
            <w:r>
              <w:rPr>
                <w:rFonts w:ascii="宋体" w:hAnsi="宋体" w:hint="eastAsia"/>
                <w:sz w:val="21"/>
                <w:szCs w:val="21"/>
                <w:lang w:eastAsia="zh-CN"/>
              </w:rPr>
              <w:t>份。</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pPr>
              <w:pStyle w:val="30"/>
              <w:spacing w:line="460" w:lineRule="exact"/>
              <w:rPr>
                <w:rFonts w:ascii="宋体" w:hAnsi="宋体"/>
                <w:sz w:val="21"/>
                <w:szCs w:val="21"/>
                <w:lang w:eastAsia="zh-CN"/>
              </w:rPr>
            </w:pPr>
            <w:r>
              <w:rPr>
                <w:rFonts w:ascii="宋体" w:hAnsi="宋体" w:hint="eastAsia"/>
                <w:sz w:val="21"/>
                <w:szCs w:val="21"/>
                <w:lang w:eastAsia="zh-CN"/>
              </w:rPr>
              <w:t>提供设备及其零部件使用寿命清单。</w:t>
            </w:r>
          </w:p>
        </w:tc>
        <w:tc>
          <w:tcPr>
            <w:tcW w:w="2082" w:type="dxa"/>
            <w:shd w:val="clear" w:color="auto" w:fill="auto"/>
            <w:vAlign w:val="center"/>
          </w:tcPr>
          <w:p w:rsidR="0033261D" w:rsidRDefault="00DA2451">
            <w:pPr>
              <w:jc w:val="both"/>
              <w:rPr>
                <w:szCs w:val="21"/>
                <w:lang w:val="en-US" w:eastAsia="zh-CN"/>
              </w:rPr>
            </w:pPr>
            <w:r w:rsidRPr="00DA2451">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pPr>
              <w:pStyle w:val="30"/>
              <w:spacing w:line="360" w:lineRule="auto"/>
              <w:rPr>
                <w:rFonts w:ascii="宋体" w:hAnsi="宋体"/>
                <w:sz w:val="21"/>
                <w:szCs w:val="21"/>
              </w:rPr>
            </w:pPr>
            <w:proofErr w:type="spellStart"/>
            <w:r>
              <w:rPr>
                <w:rFonts w:ascii="宋体" w:hAnsi="宋体" w:hint="eastAsia"/>
                <w:sz w:val="21"/>
                <w:szCs w:val="21"/>
              </w:rPr>
              <w:t>现场验收报告</w:t>
            </w:r>
            <w:proofErr w:type="spellEnd"/>
            <w:r>
              <w:rPr>
                <w:rFonts w:ascii="宋体" w:hAnsi="宋体" w:hint="eastAsia"/>
                <w:sz w:val="21"/>
                <w:szCs w:val="21"/>
              </w:rPr>
              <w:t>。</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pPr>
              <w:pStyle w:val="30"/>
              <w:spacing w:line="460" w:lineRule="exact"/>
              <w:rPr>
                <w:rFonts w:ascii="宋体"/>
                <w:sz w:val="21"/>
                <w:szCs w:val="21"/>
              </w:rPr>
            </w:pPr>
            <w:proofErr w:type="spellStart"/>
            <w:r>
              <w:rPr>
                <w:rFonts w:ascii="宋体" w:hAnsi="宋体" w:hint="eastAsia"/>
                <w:sz w:val="21"/>
                <w:szCs w:val="21"/>
              </w:rPr>
              <w:t>文件具体要求</w:t>
            </w:r>
            <w:proofErr w:type="spellEnd"/>
            <w:r>
              <w:rPr>
                <w:rFonts w:ascii="宋体" w:hAnsi="宋体" w:hint="eastAsia"/>
                <w:sz w:val="21"/>
                <w:szCs w:val="21"/>
              </w:rPr>
              <w:t>：</w:t>
            </w:r>
          </w:p>
          <w:p w:rsidR="0033261D" w:rsidRDefault="006163B0">
            <w:pPr>
              <w:pStyle w:val="30"/>
              <w:spacing w:line="460" w:lineRule="exact"/>
              <w:rPr>
                <w:rFonts w:ascii="宋体"/>
                <w:sz w:val="21"/>
                <w:szCs w:val="21"/>
                <w:lang w:eastAsia="zh-CN"/>
              </w:rPr>
            </w:pPr>
            <w:r>
              <w:rPr>
                <w:rFonts w:ascii="宋体" w:hAnsi="宋体" w:hint="eastAsia"/>
                <w:sz w:val="21"/>
                <w:szCs w:val="21"/>
                <w:lang w:eastAsia="zh-CN"/>
              </w:rPr>
              <w:t>（</w:t>
            </w:r>
            <w:r>
              <w:rPr>
                <w:rFonts w:ascii="宋体" w:hAnsi="宋体"/>
                <w:sz w:val="21"/>
                <w:szCs w:val="21"/>
                <w:lang w:eastAsia="zh-CN"/>
              </w:rPr>
              <w:t>1</w:t>
            </w:r>
            <w:r>
              <w:rPr>
                <w:rFonts w:ascii="宋体" w:hAnsi="宋体" w:hint="eastAsia"/>
                <w:sz w:val="21"/>
                <w:szCs w:val="21"/>
                <w:lang w:eastAsia="zh-CN"/>
              </w:rPr>
              <w:t>）系统相关方案中，应明确本系统的配置、规格，并且通过分析阐述每一个系统环节的必要性；</w:t>
            </w:r>
          </w:p>
          <w:p w:rsidR="0033261D" w:rsidRDefault="006163B0">
            <w:pPr>
              <w:rPr>
                <w:rFonts w:ascii="宋体" w:hAnsi="宋体"/>
                <w:szCs w:val="21"/>
                <w:lang w:eastAsia="zh-CN"/>
              </w:rPr>
            </w:pPr>
            <w:r>
              <w:rPr>
                <w:rFonts w:ascii="宋体" w:hAnsi="宋体" w:hint="eastAsia"/>
                <w:szCs w:val="21"/>
                <w:lang w:eastAsia="zh-CN"/>
              </w:rPr>
              <w:t>（</w:t>
            </w:r>
            <w:r>
              <w:rPr>
                <w:rFonts w:ascii="宋体" w:hAnsi="宋体"/>
                <w:szCs w:val="21"/>
                <w:lang w:eastAsia="zh-CN"/>
              </w:rPr>
              <w:t>2</w:t>
            </w:r>
            <w:r>
              <w:rPr>
                <w:rFonts w:ascii="宋体" w:hAnsi="宋体" w:hint="eastAsia"/>
                <w:szCs w:val="21"/>
                <w:lang w:eastAsia="zh-CN"/>
              </w:rPr>
              <w:t>）标书中明确系统所有组件的品牌、材质、型号，并且注明每一个组件的保修期；</w:t>
            </w:r>
            <w:r>
              <w:rPr>
                <w:rFonts w:ascii="宋体" w:hAnsi="宋体"/>
                <w:szCs w:val="21"/>
                <w:lang w:eastAsia="zh-CN"/>
              </w:rPr>
              <w:t xml:space="preserve"> </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CA62E7">
        <w:trPr>
          <w:cantSplit/>
          <w:trHeight w:val="680"/>
          <w:jc w:val="center"/>
        </w:trPr>
        <w:tc>
          <w:tcPr>
            <w:tcW w:w="1285" w:type="dxa"/>
            <w:shd w:val="clear" w:color="auto" w:fill="auto"/>
            <w:vAlign w:val="center"/>
          </w:tcPr>
          <w:p w:rsidR="00CA62E7" w:rsidRDefault="00CA62E7">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CA62E7" w:rsidRDefault="00CA62E7" w:rsidP="00CA62E7">
            <w:pPr>
              <w:jc w:val="both"/>
              <w:rPr>
                <w:rFonts w:ascii="宋体" w:hAnsi="宋体"/>
                <w:lang w:eastAsia="zh-CN"/>
              </w:rPr>
            </w:pPr>
            <w:r w:rsidRPr="007038D0">
              <w:rPr>
                <w:rFonts w:ascii="宋体" w:hAnsi="宋体" w:hint="eastAsia"/>
                <w:lang w:eastAsia="zh-CN"/>
              </w:rPr>
              <w:t>上述条款规定的文件需提供电子版，并在设备开箱验收时将最终批准的电子版全套资料</w:t>
            </w:r>
            <w:proofErr w:type="gramStart"/>
            <w:r w:rsidRPr="007038D0">
              <w:rPr>
                <w:rFonts w:ascii="宋体" w:hAnsi="宋体" w:hint="eastAsia"/>
                <w:lang w:eastAsia="zh-CN"/>
              </w:rPr>
              <w:t>交工程</w:t>
            </w:r>
            <w:proofErr w:type="gramEnd"/>
            <w:r w:rsidRPr="007038D0">
              <w:rPr>
                <w:rFonts w:ascii="宋体" w:hAnsi="宋体" w:hint="eastAsia"/>
                <w:lang w:eastAsia="zh-CN"/>
              </w:rPr>
              <w:t>技术部存档。</w:t>
            </w:r>
            <w:r w:rsidRPr="007038D0">
              <w:rPr>
                <w:rFonts w:ascii="宋体" w:hAnsi="宋体" w:hint="eastAsia"/>
                <w:lang w:eastAsia="zh-CN"/>
              </w:rPr>
              <w:tab/>
            </w:r>
          </w:p>
        </w:tc>
        <w:tc>
          <w:tcPr>
            <w:tcW w:w="2082" w:type="dxa"/>
            <w:shd w:val="clear" w:color="auto" w:fill="auto"/>
            <w:vAlign w:val="center"/>
          </w:tcPr>
          <w:p w:rsidR="00CA62E7" w:rsidRDefault="00CA62E7" w:rsidP="00CA62E7">
            <w:pPr>
              <w:jc w:val="both"/>
              <w:rPr>
                <w:szCs w:val="21"/>
                <w:lang w:eastAsia="zh-CN"/>
              </w:rPr>
            </w:pPr>
            <w:r w:rsidRPr="007038D0">
              <w:rPr>
                <w:rFonts w:hint="eastAsia"/>
                <w:szCs w:val="21"/>
                <w:lang w:eastAsia="zh-CN"/>
              </w:rPr>
              <w:t>关键</w:t>
            </w:r>
          </w:p>
        </w:tc>
      </w:tr>
      <w:permEnd w:id="62"/>
    </w:tbl>
    <w:p w:rsidR="0033261D" w:rsidRDefault="0033261D">
      <w:pPr>
        <w:rPr>
          <w:szCs w:val="21"/>
          <w:lang w:eastAsia="zh-CN"/>
        </w:rPr>
      </w:pPr>
    </w:p>
    <w:p w:rsidR="0033261D" w:rsidRDefault="006163B0" w:rsidP="00464308">
      <w:pPr>
        <w:pStyle w:val="af"/>
        <w:numPr>
          <w:ilvl w:val="0"/>
          <w:numId w:val="3"/>
        </w:numPr>
        <w:spacing w:afterLines="50"/>
        <w:ind w:left="426" w:hangingChars="202" w:hanging="426"/>
        <w:outlineLvl w:val="0"/>
        <w:rPr>
          <w:rFonts w:ascii="Times New Roman" w:hAnsi="Times New Roman"/>
          <w:b/>
        </w:rPr>
      </w:pPr>
      <w:bookmarkStart w:id="50" w:name="_Toc522716125"/>
      <w:r>
        <w:rPr>
          <w:rFonts w:ascii="Times New Roman" w:hAnsi="Times New Roman"/>
          <w:b/>
          <w:szCs w:val="21"/>
        </w:rPr>
        <w:t>服务要求</w:t>
      </w:r>
      <w:bookmarkEnd w:id="50"/>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5"/>
        <w:gridCol w:w="6970"/>
        <w:gridCol w:w="2082"/>
      </w:tblGrid>
      <w:tr w:rsidR="0033261D">
        <w:trPr>
          <w:cantSplit/>
          <w:trHeight w:val="680"/>
          <w:tblHeader/>
          <w:jc w:val="center"/>
        </w:trPr>
        <w:tc>
          <w:tcPr>
            <w:tcW w:w="1285" w:type="dxa"/>
            <w:shd w:val="clear" w:color="auto" w:fill="D9D9D9"/>
            <w:vAlign w:val="center"/>
          </w:tcPr>
          <w:p w:rsidR="0033261D" w:rsidRDefault="006163B0">
            <w:pPr>
              <w:jc w:val="center"/>
              <w:rPr>
                <w:b/>
                <w:szCs w:val="21"/>
              </w:rPr>
            </w:pPr>
            <w:permStart w:id="63" w:edGrp="everyone"/>
            <w:permEnd w:id="63"/>
            <w:r>
              <w:rPr>
                <w:b/>
                <w:szCs w:val="21"/>
              </w:rPr>
              <w:t>编号</w:t>
            </w:r>
          </w:p>
        </w:tc>
        <w:tc>
          <w:tcPr>
            <w:tcW w:w="6970" w:type="dxa"/>
            <w:shd w:val="clear" w:color="auto" w:fill="D9D9D9"/>
            <w:vAlign w:val="center"/>
          </w:tcPr>
          <w:p w:rsidR="0033261D" w:rsidRDefault="006163B0">
            <w:pPr>
              <w:jc w:val="center"/>
              <w:rPr>
                <w:b/>
                <w:szCs w:val="21"/>
                <w:lang w:eastAsia="zh-CN"/>
              </w:rPr>
            </w:pPr>
            <w:r>
              <w:rPr>
                <w:b/>
                <w:szCs w:val="21"/>
                <w:lang w:eastAsia="zh-CN"/>
              </w:rPr>
              <w:t>需求</w:t>
            </w:r>
          </w:p>
        </w:tc>
        <w:tc>
          <w:tcPr>
            <w:tcW w:w="2082" w:type="dxa"/>
            <w:shd w:val="clear" w:color="auto" w:fill="D9D9D9"/>
            <w:vAlign w:val="center"/>
          </w:tcPr>
          <w:p w:rsidR="0033261D" w:rsidRDefault="006163B0">
            <w:pPr>
              <w:jc w:val="center"/>
              <w:rPr>
                <w:b/>
                <w:szCs w:val="21"/>
                <w:lang w:eastAsia="zh-CN"/>
              </w:rPr>
            </w:pPr>
            <w:r>
              <w:rPr>
                <w:b/>
                <w:szCs w:val="21"/>
                <w:lang w:eastAsia="zh-CN"/>
              </w:rPr>
              <w:t>关键程度</w:t>
            </w:r>
          </w:p>
        </w:tc>
      </w:tr>
      <w:tr w:rsidR="0033261D">
        <w:trPr>
          <w:cantSplit/>
          <w:trHeight w:val="680"/>
          <w:jc w:val="center"/>
        </w:trPr>
        <w:tc>
          <w:tcPr>
            <w:tcW w:w="1285" w:type="dxa"/>
            <w:shd w:val="clear" w:color="auto" w:fill="D9D9D9"/>
            <w:vAlign w:val="center"/>
          </w:tcPr>
          <w:p w:rsidR="0033261D" w:rsidRDefault="0033261D">
            <w:pPr>
              <w:pStyle w:val="af"/>
              <w:numPr>
                <w:ilvl w:val="0"/>
                <w:numId w:val="11"/>
              </w:numPr>
              <w:ind w:firstLineChars="0"/>
              <w:rPr>
                <w:rFonts w:ascii="Times New Roman" w:hAnsi="Times New Roman"/>
                <w:szCs w:val="21"/>
              </w:rPr>
            </w:pPr>
          </w:p>
        </w:tc>
        <w:tc>
          <w:tcPr>
            <w:tcW w:w="9052" w:type="dxa"/>
            <w:gridSpan w:val="2"/>
            <w:shd w:val="clear" w:color="auto" w:fill="D9D9D9"/>
            <w:vAlign w:val="center"/>
          </w:tcPr>
          <w:p w:rsidR="0033261D" w:rsidRDefault="006163B0">
            <w:pPr>
              <w:jc w:val="both"/>
              <w:rPr>
                <w:szCs w:val="21"/>
                <w:lang w:eastAsia="zh-CN"/>
              </w:rPr>
            </w:pPr>
            <w:r>
              <w:rPr>
                <w:szCs w:val="21"/>
                <w:lang w:eastAsia="zh-CN"/>
              </w:rPr>
              <w:t xml:space="preserve"> </w:t>
            </w:r>
            <w:r>
              <w:rPr>
                <w:szCs w:val="21"/>
                <w:lang w:eastAsia="zh-CN"/>
              </w:rPr>
              <w:t>培训要求</w:t>
            </w:r>
          </w:p>
        </w:tc>
      </w:tr>
      <w:tr w:rsidR="00CA62E7">
        <w:trPr>
          <w:cantSplit/>
          <w:trHeight w:val="680"/>
          <w:jc w:val="center"/>
        </w:trPr>
        <w:tc>
          <w:tcPr>
            <w:tcW w:w="1285" w:type="dxa"/>
            <w:shd w:val="clear" w:color="auto" w:fill="auto"/>
            <w:vAlign w:val="center"/>
          </w:tcPr>
          <w:p w:rsidR="00CA62E7" w:rsidRDefault="00CA62E7">
            <w:pPr>
              <w:pStyle w:val="af"/>
              <w:numPr>
                <w:ilvl w:val="0"/>
                <w:numId w:val="7"/>
              </w:numPr>
              <w:ind w:left="470" w:firstLineChars="0" w:hanging="120"/>
              <w:rPr>
                <w:rFonts w:ascii="Times New Roman" w:hAnsi="Times New Roman"/>
                <w:szCs w:val="21"/>
              </w:rPr>
            </w:pPr>
            <w:permStart w:id="64" w:edGrp="everyone"/>
          </w:p>
        </w:tc>
        <w:tc>
          <w:tcPr>
            <w:tcW w:w="6970" w:type="dxa"/>
            <w:shd w:val="clear" w:color="auto" w:fill="auto"/>
            <w:vAlign w:val="center"/>
          </w:tcPr>
          <w:p w:rsidR="00CA62E7" w:rsidRDefault="00CA62E7" w:rsidP="00CA62E7">
            <w:pPr>
              <w:spacing w:line="276" w:lineRule="auto"/>
              <w:jc w:val="both"/>
              <w:rPr>
                <w:color w:val="0070C0"/>
                <w:szCs w:val="21"/>
                <w:lang w:eastAsia="zh-CN"/>
              </w:rPr>
            </w:pPr>
            <w:r w:rsidRPr="00CA62E7">
              <w:rPr>
                <w:lang w:eastAsia="zh-CN"/>
              </w:rPr>
              <w:t>设备供应商应免费对设备使用方人员进行全面培训，包括对生产操作人员及设备维护、维修人员，并填写培训记录。</w:t>
            </w:r>
          </w:p>
        </w:tc>
        <w:tc>
          <w:tcPr>
            <w:tcW w:w="2082" w:type="dxa"/>
            <w:shd w:val="clear" w:color="auto" w:fill="auto"/>
            <w:vAlign w:val="center"/>
          </w:tcPr>
          <w:p w:rsidR="00CA62E7" w:rsidRDefault="00CA62E7" w:rsidP="00CA62E7">
            <w:pPr>
              <w:jc w:val="both"/>
              <w:rPr>
                <w:szCs w:val="21"/>
                <w:lang w:eastAsia="zh-CN"/>
              </w:rPr>
            </w:pPr>
            <w:r>
              <w:rPr>
                <w:rFonts w:hint="eastAsia"/>
                <w:szCs w:val="21"/>
                <w:lang w:val="en-US" w:eastAsia="zh-CN"/>
              </w:rPr>
              <w:t>关键</w:t>
            </w:r>
          </w:p>
        </w:tc>
      </w:tr>
      <w:tr w:rsidR="00CA62E7">
        <w:trPr>
          <w:cantSplit/>
          <w:trHeight w:val="680"/>
          <w:jc w:val="center"/>
        </w:trPr>
        <w:tc>
          <w:tcPr>
            <w:tcW w:w="1285" w:type="dxa"/>
            <w:shd w:val="clear" w:color="auto" w:fill="auto"/>
            <w:vAlign w:val="center"/>
          </w:tcPr>
          <w:p w:rsidR="00CA62E7" w:rsidRDefault="00CA62E7">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CA62E7" w:rsidRDefault="00CA62E7">
            <w:pPr>
              <w:spacing w:line="276" w:lineRule="auto"/>
              <w:jc w:val="both"/>
              <w:rPr>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082" w:type="dxa"/>
            <w:shd w:val="clear" w:color="auto" w:fill="auto"/>
            <w:vAlign w:val="center"/>
          </w:tcPr>
          <w:p w:rsidR="00CA62E7" w:rsidRPr="00DA2451" w:rsidRDefault="00CA62E7">
            <w:pPr>
              <w:jc w:val="both"/>
              <w:rPr>
                <w:szCs w:val="21"/>
                <w:lang w:val="en-US" w:eastAsia="zh-CN"/>
              </w:rPr>
            </w:pPr>
            <w:r>
              <w:rPr>
                <w:rFonts w:hint="eastAsia"/>
                <w:szCs w:val="21"/>
                <w:lang w:val="en-US" w:eastAsia="zh-CN"/>
              </w:rPr>
              <w:t>关键</w:t>
            </w:r>
          </w:p>
        </w:tc>
      </w:tr>
      <w:tr w:rsidR="00CA62E7">
        <w:trPr>
          <w:cantSplit/>
          <w:trHeight w:val="680"/>
          <w:jc w:val="center"/>
        </w:trPr>
        <w:tc>
          <w:tcPr>
            <w:tcW w:w="1285" w:type="dxa"/>
            <w:shd w:val="clear" w:color="auto" w:fill="auto"/>
            <w:vAlign w:val="center"/>
          </w:tcPr>
          <w:p w:rsidR="00CA62E7" w:rsidRDefault="00CA62E7">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CA62E7" w:rsidRDefault="00CA62E7" w:rsidP="00CA62E7">
            <w:pPr>
              <w:spacing w:line="276" w:lineRule="auto"/>
              <w:jc w:val="both"/>
              <w:rPr>
                <w:color w:val="0070C0"/>
                <w:lang w:eastAsia="zh-CN"/>
              </w:rPr>
            </w:pPr>
            <w:r w:rsidRPr="00CA62E7">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82" w:type="dxa"/>
            <w:shd w:val="clear" w:color="auto" w:fill="auto"/>
            <w:vAlign w:val="center"/>
          </w:tcPr>
          <w:p w:rsidR="00CA62E7" w:rsidRDefault="00CA62E7" w:rsidP="00CA62E7">
            <w:pPr>
              <w:jc w:val="both"/>
              <w:rPr>
                <w:szCs w:val="21"/>
                <w:lang w:eastAsia="zh-CN"/>
              </w:rPr>
            </w:pPr>
            <w:r>
              <w:rPr>
                <w:rFonts w:hint="eastAsia"/>
                <w:szCs w:val="21"/>
                <w:lang w:val="en-US" w:eastAsia="zh-CN"/>
              </w:rPr>
              <w:t>关键</w:t>
            </w:r>
          </w:p>
        </w:tc>
      </w:tr>
      <w:permEnd w:id="64"/>
      <w:tr w:rsidR="0033261D">
        <w:trPr>
          <w:cantSplit/>
          <w:trHeight w:val="680"/>
          <w:jc w:val="center"/>
        </w:trPr>
        <w:tc>
          <w:tcPr>
            <w:tcW w:w="1285" w:type="dxa"/>
            <w:shd w:val="clear" w:color="auto" w:fill="D9D9D9"/>
            <w:vAlign w:val="center"/>
          </w:tcPr>
          <w:p w:rsidR="0033261D" w:rsidRDefault="0033261D">
            <w:pPr>
              <w:pStyle w:val="af"/>
              <w:numPr>
                <w:ilvl w:val="0"/>
                <w:numId w:val="11"/>
              </w:numPr>
              <w:ind w:firstLineChars="0"/>
              <w:rPr>
                <w:rFonts w:ascii="Times New Roman" w:hAnsi="Times New Roman"/>
                <w:szCs w:val="21"/>
              </w:rPr>
            </w:pPr>
          </w:p>
        </w:tc>
        <w:tc>
          <w:tcPr>
            <w:tcW w:w="9052" w:type="dxa"/>
            <w:gridSpan w:val="2"/>
            <w:shd w:val="clear" w:color="auto" w:fill="D9D9D9"/>
            <w:vAlign w:val="center"/>
          </w:tcPr>
          <w:p w:rsidR="0033261D" w:rsidRDefault="006163B0">
            <w:pPr>
              <w:jc w:val="both"/>
              <w:rPr>
                <w:szCs w:val="21"/>
                <w:lang w:eastAsia="zh-CN"/>
              </w:rPr>
            </w:pPr>
            <w:r>
              <w:rPr>
                <w:szCs w:val="21"/>
                <w:lang w:eastAsia="zh-CN"/>
              </w:rPr>
              <w:t>运输要求</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65" w:edGrp="everyone"/>
          </w:p>
        </w:tc>
        <w:tc>
          <w:tcPr>
            <w:tcW w:w="6970" w:type="dxa"/>
            <w:shd w:val="clear" w:color="auto" w:fill="auto"/>
            <w:vAlign w:val="center"/>
          </w:tcPr>
          <w:p w:rsidR="0033261D" w:rsidRDefault="006163B0">
            <w:pPr>
              <w:spacing w:line="276" w:lineRule="auto"/>
              <w:jc w:val="both"/>
              <w:rPr>
                <w:szCs w:val="21"/>
                <w:lang w:eastAsia="zh-CN"/>
              </w:rPr>
            </w:pPr>
            <w:r>
              <w:rPr>
                <w:lang w:eastAsia="zh-CN"/>
              </w:rPr>
              <w:t>设备运输在运输途中需做好防护措施，不得有任何损伤。</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permEnd w:id="65"/>
      <w:tr w:rsidR="0033261D">
        <w:trPr>
          <w:cantSplit/>
          <w:trHeight w:val="680"/>
          <w:jc w:val="center"/>
        </w:trPr>
        <w:tc>
          <w:tcPr>
            <w:tcW w:w="1285" w:type="dxa"/>
            <w:shd w:val="clear" w:color="auto" w:fill="D9D9D9"/>
            <w:vAlign w:val="center"/>
          </w:tcPr>
          <w:p w:rsidR="0033261D" w:rsidRDefault="0033261D">
            <w:pPr>
              <w:pStyle w:val="af"/>
              <w:numPr>
                <w:ilvl w:val="0"/>
                <w:numId w:val="11"/>
              </w:numPr>
              <w:ind w:firstLineChars="0"/>
              <w:rPr>
                <w:rFonts w:ascii="Times New Roman" w:hAnsi="Times New Roman"/>
                <w:szCs w:val="21"/>
              </w:rPr>
            </w:pPr>
          </w:p>
        </w:tc>
        <w:tc>
          <w:tcPr>
            <w:tcW w:w="9052" w:type="dxa"/>
            <w:gridSpan w:val="2"/>
            <w:shd w:val="clear" w:color="auto" w:fill="D9D9D9"/>
            <w:vAlign w:val="center"/>
          </w:tcPr>
          <w:p w:rsidR="0033261D" w:rsidRDefault="006163B0">
            <w:pPr>
              <w:jc w:val="both"/>
              <w:rPr>
                <w:szCs w:val="21"/>
                <w:lang w:eastAsia="zh-CN"/>
              </w:rPr>
            </w:pPr>
            <w:r>
              <w:rPr>
                <w:szCs w:val="21"/>
                <w:lang w:eastAsia="zh-CN"/>
              </w:rPr>
              <w:t>验证要求</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66" w:edGrp="everyone"/>
          </w:p>
        </w:tc>
        <w:tc>
          <w:tcPr>
            <w:tcW w:w="6970" w:type="dxa"/>
            <w:shd w:val="clear" w:color="auto" w:fill="auto"/>
            <w:vAlign w:val="center"/>
          </w:tcPr>
          <w:p w:rsidR="0033261D" w:rsidRDefault="006163B0">
            <w:pPr>
              <w:pStyle w:val="30"/>
              <w:spacing w:line="460" w:lineRule="exact"/>
              <w:rPr>
                <w:i/>
                <w:szCs w:val="21"/>
                <w:lang w:eastAsia="zh-CN"/>
              </w:rPr>
            </w:pPr>
            <w:r>
              <w:rPr>
                <w:rFonts w:ascii="宋体" w:hAnsi="宋体" w:hint="eastAsia"/>
                <w:sz w:val="21"/>
                <w:szCs w:val="21"/>
                <w:lang w:eastAsia="zh-CN"/>
              </w:rPr>
              <w:t>验证包括</w:t>
            </w:r>
            <w:r>
              <w:rPr>
                <w:rFonts w:ascii="宋体" w:hAnsi="宋体"/>
                <w:sz w:val="21"/>
                <w:szCs w:val="21"/>
                <w:lang w:eastAsia="zh-CN"/>
              </w:rPr>
              <w:t>IQ</w:t>
            </w:r>
            <w:r>
              <w:rPr>
                <w:rFonts w:ascii="宋体" w:hAnsi="宋体" w:hint="eastAsia"/>
                <w:sz w:val="21"/>
                <w:szCs w:val="21"/>
                <w:lang w:eastAsia="zh-CN"/>
              </w:rPr>
              <w:t>、</w:t>
            </w:r>
            <w:r>
              <w:rPr>
                <w:rFonts w:ascii="宋体" w:hAnsi="宋体"/>
                <w:sz w:val="21"/>
                <w:szCs w:val="21"/>
                <w:lang w:eastAsia="zh-CN"/>
              </w:rPr>
              <w:t>OQ</w:t>
            </w:r>
            <w:r>
              <w:rPr>
                <w:rFonts w:ascii="宋体" w:hAnsi="宋体" w:hint="eastAsia"/>
                <w:sz w:val="21"/>
                <w:szCs w:val="21"/>
                <w:lang w:eastAsia="zh-CN"/>
              </w:rPr>
              <w:t>。供应商必须派出具备该类系统验证经验，且熟悉验证相关文件编写及验证工作实施的验证工程师开展验证工作。</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67" w:edGrp="everyone"/>
            <w:permEnd w:id="66"/>
          </w:p>
        </w:tc>
        <w:tc>
          <w:tcPr>
            <w:tcW w:w="6970" w:type="dxa"/>
            <w:shd w:val="clear" w:color="auto" w:fill="auto"/>
            <w:vAlign w:val="center"/>
          </w:tcPr>
          <w:p w:rsidR="0033261D" w:rsidRDefault="006163B0">
            <w:pPr>
              <w:spacing w:line="276" w:lineRule="auto"/>
              <w:jc w:val="both"/>
              <w:rPr>
                <w:szCs w:val="21"/>
                <w:lang w:eastAsia="zh-CN"/>
              </w:rPr>
            </w:pPr>
            <w:r>
              <w:rPr>
                <w:rFonts w:ascii="宋体" w:hAnsi="宋体" w:hint="eastAsia"/>
                <w:szCs w:val="21"/>
                <w:lang w:eastAsia="zh-CN"/>
              </w:rPr>
              <w:t>各验证工作开始前验证方案需经过本公司相关部门审核，并经质量保证部批准。</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68" w:edGrp="everyone"/>
            <w:permEnd w:id="67"/>
          </w:p>
        </w:tc>
        <w:tc>
          <w:tcPr>
            <w:tcW w:w="6970" w:type="dxa"/>
            <w:shd w:val="clear" w:color="auto" w:fill="auto"/>
            <w:vAlign w:val="center"/>
          </w:tcPr>
          <w:p w:rsidR="0033261D" w:rsidRDefault="006163B0">
            <w:pPr>
              <w:pStyle w:val="30"/>
              <w:spacing w:line="460" w:lineRule="exact"/>
              <w:rPr>
                <w:rFonts w:ascii="宋体" w:hAnsi="宋体"/>
                <w:sz w:val="21"/>
                <w:szCs w:val="21"/>
                <w:lang w:eastAsia="zh-CN"/>
              </w:rPr>
            </w:pPr>
            <w:r>
              <w:rPr>
                <w:rFonts w:ascii="宋体" w:hAnsi="宋体" w:hint="eastAsia"/>
                <w:sz w:val="21"/>
                <w:szCs w:val="21"/>
                <w:lang w:eastAsia="zh-CN"/>
              </w:rPr>
              <w:t>验证工作应按时保质完成，供应商需提供验证工作计划表。</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69" w:edGrp="everyone"/>
            <w:permEnd w:id="68"/>
          </w:p>
        </w:tc>
        <w:tc>
          <w:tcPr>
            <w:tcW w:w="6970" w:type="dxa"/>
            <w:shd w:val="clear" w:color="auto" w:fill="auto"/>
            <w:vAlign w:val="center"/>
          </w:tcPr>
          <w:p w:rsidR="0033261D" w:rsidRDefault="006163B0">
            <w:pPr>
              <w:spacing w:line="276" w:lineRule="auto"/>
              <w:jc w:val="both"/>
              <w:rPr>
                <w:rFonts w:ascii="宋体" w:hAnsi="宋体"/>
                <w:szCs w:val="21"/>
                <w:lang w:eastAsia="zh-CN"/>
              </w:rPr>
            </w:pPr>
            <w:r>
              <w:rPr>
                <w:rFonts w:ascii="宋体" w:hAnsi="宋体" w:hint="eastAsia"/>
                <w:szCs w:val="21"/>
                <w:lang w:eastAsia="zh-CN"/>
              </w:rPr>
              <w:t>验证项目应包含法规要求的测试项目，以及本公司提出的测试项目。</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70" w:edGrp="everyone"/>
            <w:permEnd w:id="69"/>
          </w:p>
        </w:tc>
        <w:tc>
          <w:tcPr>
            <w:tcW w:w="6970" w:type="dxa"/>
            <w:shd w:val="clear" w:color="auto" w:fill="auto"/>
            <w:vAlign w:val="bottom"/>
          </w:tcPr>
          <w:p w:rsidR="0033261D" w:rsidRDefault="006163B0">
            <w:pPr>
              <w:spacing w:line="276" w:lineRule="auto"/>
              <w:jc w:val="both"/>
              <w:rPr>
                <w:rFonts w:ascii="宋体" w:hAnsi="宋体"/>
                <w:szCs w:val="21"/>
                <w:lang w:eastAsia="zh-CN"/>
              </w:rPr>
            </w:pPr>
            <w:r>
              <w:rPr>
                <w:rFonts w:ascii="宋体" w:hAnsi="宋体" w:hint="eastAsia"/>
                <w:szCs w:val="21"/>
                <w:lang w:eastAsia="zh-CN"/>
              </w:rPr>
              <w:t>验证工作完成后，验证记录经本公司相关部门审核，并经质量保证部批准。</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71" w:edGrp="everyone"/>
            <w:permEnd w:id="70"/>
          </w:p>
        </w:tc>
        <w:tc>
          <w:tcPr>
            <w:tcW w:w="6970" w:type="dxa"/>
            <w:shd w:val="clear" w:color="auto" w:fill="auto"/>
            <w:vAlign w:val="bottom"/>
          </w:tcPr>
          <w:p w:rsidR="0033261D" w:rsidRDefault="006163B0">
            <w:pPr>
              <w:spacing w:line="276" w:lineRule="auto"/>
              <w:jc w:val="both"/>
              <w:rPr>
                <w:rFonts w:ascii="宋体" w:hAnsi="宋体"/>
                <w:szCs w:val="21"/>
                <w:lang w:eastAsia="zh-CN"/>
              </w:rPr>
            </w:pPr>
            <w:r>
              <w:rPr>
                <w:rFonts w:ascii="宋体" w:hAnsi="宋体" w:hint="eastAsia"/>
                <w:szCs w:val="21"/>
                <w:lang w:eastAsia="zh-CN"/>
              </w:rPr>
              <w:t>验收前，验证工作已成功完成，验证最终报告已经本公司相关部门审核，并经质量保证部批准。</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permEnd w:id="71"/>
      <w:tr w:rsidR="0033261D">
        <w:trPr>
          <w:cantSplit/>
          <w:trHeight w:val="680"/>
          <w:jc w:val="center"/>
        </w:trPr>
        <w:tc>
          <w:tcPr>
            <w:tcW w:w="1285" w:type="dxa"/>
            <w:shd w:val="clear" w:color="auto" w:fill="D9D9D9"/>
            <w:vAlign w:val="center"/>
          </w:tcPr>
          <w:p w:rsidR="0033261D" w:rsidRDefault="0033261D">
            <w:pPr>
              <w:pStyle w:val="af"/>
              <w:numPr>
                <w:ilvl w:val="0"/>
                <w:numId w:val="11"/>
              </w:numPr>
              <w:ind w:firstLineChars="0"/>
              <w:rPr>
                <w:rFonts w:ascii="Times New Roman" w:hAnsi="Times New Roman"/>
                <w:szCs w:val="21"/>
              </w:rPr>
            </w:pPr>
          </w:p>
        </w:tc>
        <w:tc>
          <w:tcPr>
            <w:tcW w:w="9052" w:type="dxa"/>
            <w:gridSpan w:val="2"/>
            <w:shd w:val="clear" w:color="auto" w:fill="D9D9D9"/>
            <w:vAlign w:val="center"/>
          </w:tcPr>
          <w:p w:rsidR="0033261D" w:rsidRDefault="006163B0">
            <w:pPr>
              <w:jc w:val="both"/>
              <w:rPr>
                <w:szCs w:val="21"/>
                <w:lang w:eastAsia="zh-CN"/>
              </w:rPr>
            </w:pPr>
            <w:r>
              <w:rPr>
                <w:color w:val="000000"/>
                <w:szCs w:val="21"/>
              </w:rPr>
              <w:t>售后服务及备件要求</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72" w:edGrp="everyone"/>
          </w:p>
        </w:tc>
        <w:tc>
          <w:tcPr>
            <w:tcW w:w="6970" w:type="dxa"/>
            <w:shd w:val="clear" w:color="auto" w:fill="auto"/>
            <w:vAlign w:val="bottom"/>
          </w:tcPr>
          <w:p w:rsidR="0033261D" w:rsidRDefault="006163B0">
            <w:pPr>
              <w:pStyle w:val="30"/>
              <w:spacing w:line="360" w:lineRule="auto"/>
              <w:jc w:val="both"/>
              <w:rPr>
                <w:szCs w:val="21"/>
                <w:lang w:eastAsia="zh-CN"/>
              </w:rPr>
            </w:pPr>
            <w:r>
              <w:rPr>
                <w:rFonts w:ascii="宋体" w:hAnsi="宋体" w:hint="eastAsia"/>
                <w:sz w:val="21"/>
                <w:szCs w:val="21"/>
                <w:lang w:eastAsia="zh-CN"/>
              </w:rPr>
              <w:t>设备保质期从确认验收的阶段就开始计算。</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73" w:edGrp="everyone"/>
            <w:permEnd w:id="72"/>
          </w:p>
        </w:tc>
        <w:tc>
          <w:tcPr>
            <w:tcW w:w="6970" w:type="dxa"/>
            <w:shd w:val="clear" w:color="auto" w:fill="auto"/>
            <w:vAlign w:val="bottom"/>
          </w:tcPr>
          <w:p w:rsidR="0033261D" w:rsidRDefault="006163B0">
            <w:pPr>
              <w:pStyle w:val="30"/>
              <w:spacing w:line="360" w:lineRule="auto"/>
              <w:jc w:val="both"/>
              <w:rPr>
                <w:szCs w:val="21"/>
                <w:lang w:eastAsia="zh-CN"/>
              </w:rPr>
            </w:pPr>
            <w:r>
              <w:rPr>
                <w:rFonts w:ascii="宋体" w:hAnsi="宋体" w:hint="eastAsia"/>
                <w:sz w:val="21"/>
                <w:szCs w:val="21"/>
                <w:lang w:eastAsia="zh-CN"/>
              </w:rPr>
              <w:t>设备质保期为一年，一年内免费保修，一年后应提供良好的售后服务。</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74" w:edGrp="everyone"/>
            <w:permEnd w:id="73"/>
          </w:p>
        </w:tc>
        <w:tc>
          <w:tcPr>
            <w:tcW w:w="6970" w:type="dxa"/>
            <w:shd w:val="clear" w:color="auto" w:fill="auto"/>
            <w:vAlign w:val="bottom"/>
          </w:tcPr>
          <w:p w:rsidR="0033261D" w:rsidRDefault="006163B0">
            <w:pPr>
              <w:pStyle w:val="30"/>
              <w:spacing w:line="360" w:lineRule="auto"/>
              <w:jc w:val="both"/>
              <w:rPr>
                <w:rFonts w:ascii="宋体" w:hAnsi="宋体"/>
                <w:sz w:val="21"/>
                <w:szCs w:val="21"/>
                <w:lang w:eastAsia="zh-CN"/>
              </w:rPr>
            </w:pPr>
            <w:r>
              <w:rPr>
                <w:rFonts w:ascii="宋体" w:hAnsi="宋体" w:hint="eastAsia"/>
                <w:sz w:val="21"/>
                <w:szCs w:val="21"/>
                <w:lang w:eastAsia="zh-CN"/>
              </w:rPr>
              <w:t>售后服务必须响应及时，要求设备出现须厂家维修的故障后，应在</w:t>
            </w:r>
            <w:r>
              <w:rPr>
                <w:rFonts w:ascii="宋体" w:hAnsi="宋体"/>
                <w:sz w:val="21"/>
                <w:szCs w:val="21"/>
                <w:lang w:eastAsia="zh-CN"/>
              </w:rPr>
              <w:t>4</w:t>
            </w:r>
            <w:r>
              <w:rPr>
                <w:rFonts w:ascii="宋体" w:hAnsi="宋体" w:hint="eastAsia"/>
                <w:sz w:val="21"/>
                <w:szCs w:val="21"/>
                <w:lang w:eastAsia="zh-CN"/>
              </w:rPr>
              <w:t>小时内明确答复，当电话沟通无法解决时，须</w:t>
            </w:r>
            <w:r>
              <w:rPr>
                <w:rFonts w:ascii="宋体" w:hAnsi="宋体"/>
                <w:sz w:val="21"/>
                <w:szCs w:val="21"/>
                <w:lang w:eastAsia="zh-CN"/>
              </w:rPr>
              <w:t>24</w:t>
            </w:r>
            <w:r>
              <w:rPr>
                <w:rFonts w:ascii="宋体" w:hAnsi="宋体" w:hint="eastAsia"/>
                <w:sz w:val="21"/>
                <w:szCs w:val="21"/>
                <w:lang w:eastAsia="zh-CN"/>
              </w:rPr>
              <w:t>小时内派人至现场解决。</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rsidTr="00F546B1">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75" w:edGrp="everyone"/>
            <w:permEnd w:id="74"/>
          </w:p>
        </w:tc>
        <w:tc>
          <w:tcPr>
            <w:tcW w:w="6970" w:type="dxa"/>
            <w:shd w:val="clear" w:color="auto" w:fill="auto"/>
            <w:vAlign w:val="center"/>
          </w:tcPr>
          <w:p w:rsidR="0033261D" w:rsidRDefault="006163B0" w:rsidP="00F546B1">
            <w:pPr>
              <w:pStyle w:val="30"/>
              <w:spacing w:line="360" w:lineRule="auto"/>
              <w:jc w:val="both"/>
              <w:rPr>
                <w:rFonts w:ascii="宋体" w:hAnsi="宋体"/>
                <w:sz w:val="21"/>
                <w:szCs w:val="21"/>
                <w:lang w:eastAsia="zh-CN"/>
              </w:rPr>
            </w:pPr>
            <w:r w:rsidRPr="00F546B1">
              <w:rPr>
                <w:rFonts w:ascii="宋体" w:hAnsi="宋体" w:hint="eastAsia"/>
                <w:sz w:val="21"/>
                <w:szCs w:val="21"/>
                <w:lang w:eastAsia="zh-CN"/>
              </w:rPr>
              <w:t>一年免费保修期后，厂家应终生提供及时的维修、维护，厂家应定期回访，解决设备运行当中可能出现的疑问，排除潜在故障，使设备保持良好工作状态。</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76" w:edGrp="everyone"/>
            <w:permEnd w:id="75"/>
          </w:p>
        </w:tc>
        <w:tc>
          <w:tcPr>
            <w:tcW w:w="6970" w:type="dxa"/>
            <w:shd w:val="clear" w:color="auto" w:fill="auto"/>
            <w:vAlign w:val="bottom"/>
          </w:tcPr>
          <w:p w:rsidR="0033261D" w:rsidRDefault="006163B0">
            <w:pPr>
              <w:pStyle w:val="30"/>
              <w:spacing w:line="360" w:lineRule="auto"/>
              <w:jc w:val="both"/>
              <w:rPr>
                <w:rFonts w:ascii="宋体" w:hAnsi="宋体"/>
                <w:sz w:val="21"/>
                <w:szCs w:val="21"/>
                <w:lang w:eastAsia="zh-CN"/>
              </w:rPr>
            </w:pPr>
            <w:r>
              <w:rPr>
                <w:rFonts w:hint="eastAsia"/>
                <w:sz w:val="21"/>
                <w:szCs w:val="21"/>
                <w:lang w:val="en-US" w:eastAsia="zh-CN"/>
              </w:rPr>
              <w:t>厂家应提供合格的耗材，用于设备相应部件的维修、更换。</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77" w:edGrp="everyone"/>
            <w:permEnd w:id="76"/>
          </w:p>
        </w:tc>
        <w:tc>
          <w:tcPr>
            <w:tcW w:w="6970" w:type="dxa"/>
            <w:shd w:val="clear" w:color="auto" w:fill="auto"/>
            <w:vAlign w:val="bottom"/>
          </w:tcPr>
          <w:p w:rsidR="0033261D" w:rsidRDefault="006163B0">
            <w:pPr>
              <w:pStyle w:val="30"/>
              <w:spacing w:line="360" w:lineRule="auto"/>
              <w:jc w:val="both"/>
              <w:rPr>
                <w:sz w:val="21"/>
                <w:szCs w:val="21"/>
                <w:lang w:val="en-US" w:eastAsia="zh-CN"/>
              </w:rPr>
            </w:pPr>
            <w:r>
              <w:rPr>
                <w:rFonts w:hint="eastAsia"/>
                <w:sz w:val="21"/>
                <w:szCs w:val="21"/>
                <w:lang w:val="en-US" w:eastAsia="zh-CN"/>
              </w:rPr>
              <w:t>每台设备配备</w:t>
            </w:r>
            <w:r>
              <w:rPr>
                <w:rFonts w:hint="eastAsia"/>
                <w:sz w:val="21"/>
                <w:szCs w:val="21"/>
                <w:lang w:val="en-US" w:eastAsia="zh-CN"/>
              </w:rPr>
              <w:t>2</w:t>
            </w:r>
            <w:r>
              <w:rPr>
                <w:rFonts w:hint="eastAsia"/>
                <w:sz w:val="21"/>
                <w:szCs w:val="21"/>
                <w:lang w:val="en-US" w:eastAsia="zh-CN"/>
              </w:rPr>
              <w:t>支标准探头。</w:t>
            </w:r>
          </w:p>
        </w:tc>
        <w:tc>
          <w:tcPr>
            <w:tcW w:w="2082" w:type="dxa"/>
            <w:shd w:val="clear" w:color="auto" w:fill="auto"/>
            <w:vAlign w:val="center"/>
          </w:tcPr>
          <w:p w:rsidR="0033261D" w:rsidRDefault="006163B0">
            <w:pPr>
              <w:jc w:val="both"/>
              <w:rPr>
                <w:szCs w:val="21"/>
                <w:lang w:val="en-US" w:eastAsia="zh-CN"/>
              </w:rPr>
            </w:pPr>
            <w:r>
              <w:rPr>
                <w:rFonts w:hint="eastAsia"/>
                <w:szCs w:val="21"/>
                <w:lang w:val="en-US" w:eastAsia="zh-CN"/>
              </w:rPr>
              <w:t>关键</w:t>
            </w:r>
          </w:p>
        </w:tc>
      </w:tr>
      <w:permEnd w:id="77"/>
      <w:tr w:rsidR="0033261D">
        <w:trPr>
          <w:cantSplit/>
          <w:trHeight w:val="680"/>
          <w:jc w:val="center"/>
        </w:trPr>
        <w:tc>
          <w:tcPr>
            <w:tcW w:w="1285" w:type="dxa"/>
            <w:shd w:val="clear" w:color="auto" w:fill="D9D9D9"/>
            <w:vAlign w:val="center"/>
          </w:tcPr>
          <w:p w:rsidR="0033261D" w:rsidRDefault="0033261D">
            <w:pPr>
              <w:pStyle w:val="af"/>
              <w:numPr>
                <w:ilvl w:val="0"/>
                <w:numId w:val="11"/>
              </w:numPr>
              <w:ind w:firstLineChars="0"/>
              <w:rPr>
                <w:rFonts w:ascii="Times New Roman" w:hAnsi="Times New Roman"/>
                <w:szCs w:val="21"/>
              </w:rPr>
            </w:pPr>
          </w:p>
        </w:tc>
        <w:tc>
          <w:tcPr>
            <w:tcW w:w="9052" w:type="dxa"/>
            <w:gridSpan w:val="2"/>
            <w:shd w:val="clear" w:color="auto" w:fill="D9D9D9"/>
            <w:vAlign w:val="center"/>
          </w:tcPr>
          <w:p w:rsidR="0033261D" w:rsidRDefault="006163B0">
            <w:pPr>
              <w:jc w:val="both"/>
              <w:rPr>
                <w:szCs w:val="21"/>
                <w:lang w:eastAsia="zh-CN"/>
              </w:rPr>
            </w:pPr>
            <w:r>
              <w:rPr>
                <w:color w:val="000000"/>
                <w:szCs w:val="21"/>
              </w:rPr>
              <w:t>验收要求</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78" w:edGrp="everyone"/>
          </w:p>
        </w:tc>
        <w:tc>
          <w:tcPr>
            <w:tcW w:w="6970" w:type="dxa"/>
            <w:shd w:val="clear" w:color="auto" w:fill="auto"/>
            <w:vAlign w:val="center"/>
          </w:tcPr>
          <w:p w:rsidR="0033261D" w:rsidRDefault="006163B0">
            <w:pPr>
              <w:spacing w:line="276" w:lineRule="auto"/>
              <w:jc w:val="both"/>
              <w:rPr>
                <w:szCs w:val="21"/>
                <w:lang w:eastAsia="zh-CN"/>
              </w:rPr>
            </w:pPr>
            <w:r>
              <w:rPr>
                <w:rFonts w:ascii="宋体" w:hAnsi="宋体" w:hint="eastAsia"/>
                <w:szCs w:val="21"/>
                <w:lang w:eastAsia="zh-CN"/>
              </w:rPr>
              <w:t>货物到达买方使用现场后，由买卖双方共同验收，卖方工程师免费为买方提供调试。</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ermStart w:id="79" w:edGrp="everyone"/>
            <w:permEnd w:id="78"/>
          </w:p>
        </w:tc>
        <w:tc>
          <w:tcPr>
            <w:tcW w:w="6970" w:type="dxa"/>
            <w:shd w:val="clear" w:color="auto" w:fill="auto"/>
            <w:vAlign w:val="center"/>
          </w:tcPr>
          <w:p w:rsidR="0033261D" w:rsidRDefault="006163B0">
            <w:pPr>
              <w:pStyle w:val="30"/>
              <w:spacing w:line="460" w:lineRule="exact"/>
              <w:rPr>
                <w:szCs w:val="21"/>
                <w:lang w:eastAsia="zh-CN"/>
              </w:rPr>
            </w:pPr>
            <w:r>
              <w:rPr>
                <w:rFonts w:ascii="宋体" w:hAnsi="宋体" w:hint="eastAsia"/>
                <w:sz w:val="21"/>
                <w:szCs w:val="21"/>
                <w:lang w:eastAsia="zh-CN"/>
              </w:rPr>
              <w:t>供应商进厂施工需遵守安全和施工规定。</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tr w:rsidR="0033261D">
        <w:trPr>
          <w:cantSplit/>
          <w:trHeight w:val="680"/>
          <w:jc w:val="center"/>
        </w:trPr>
        <w:tc>
          <w:tcPr>
            <w:tcW w:w="1285" w:type="dxa"/>
            <w:shd w:val="clear" w:color="auto" w:fill="auto"/>
            <w:vAlign w:val="center"/>
          </w:tcPr>
          <w:p w:rsidR="0033261D" w:rsidRDefault="0033261D">
            <w:pPr>
              <w:pStyle w:val="af"/>
              <w:numPr>
                <w:ilvl w:val="0"/>
                <w:numId w:val="7"/>
              </w:numPr>
              <w:ind w:left="470" w:firstLineChars="0" w:hanging="120"/>
              <w:rPr>
                <w:rFonts w:ascii="Times New Roman" w:hAnsi="Times New Roman"/>
                <w:szCs w:val="21"/>
              </w:rPr>
            </w:pPr>
          </w:p>
        </w:tc>
        <w:tc>
          <w:tcPr>
            <w:tcW w:w="6970" w:type="dxa"/>
            <w:shd w:val="clear" w:color="auto" w:fill="auto"/>
            <w:vAlign w:val="center"/>
          </w:tcPr>
          <w:p w:rsidR="0033261D" w:rsidRDefault="006163B0">
            <w:pPr>
              <w:pStyle w:val="30"/>
              <w:spacing w:line="460" w:lineRule="exact"/>
              <w:rPr>
                <w:rFonts w:ascii="宋体" w:hAnsi="宋体"/>
                <w:sz w:val="21"/>
                <w:szCs w:val="21"/>
                <w:lang w:eastAsia="zh-CN"/>
              </w:rPr>
            </w:pPr>
            <w:r>
              <w:rPr>
                <w:rFonts w:ascii="宋体" w:hAnsi="宋体" w:hint="eastAsia"/>
                <w:sz w:val="21"/>
                <w:szCs w:val="21"/>
                <w:lang w:eastAsia="zh-CN"/>
              </w:rPr>
              <w:t>确认</w:t>
            </w:r>
            <w:r>
              <w:rPr>
                <w:rFonts w:ascii="宋体" w:hAnsi="宋体" w:hint="eastAsia"/>
                <w:sz w:val="21"/>
                <w:szCs w:val="21"/>
                <w:lang w:val="en-US" w:eastAsia="zh-CN"/>
              </w:rPr>
              <w:t>设备</w:t>
            </w:r>
            <w:r>
              <w:rPr>
                <w:rFonts w:ascii="宋体" w:hAnsi="宋体" w:hint="eastAsia"/>
                <w:sz w:val="21"/>
                <w:szCs w:val="21"/>
                <w:lang w:eastAsia="zh-CN"/>
              </w:rPr>
              <w:t>验收合格后，买卖双方签订验收报告。</w:t>
            </w:r>
          </w:p>
        </w:tc>
        <w:tc>
          <w:tcPr>
            <w:tcW w:w="2082" w:type="dxa"/>
            <w:shd w:val="clear" w:color="auto" w:fill="auto"/>
            <w:vAlign w:val="center"/>
          </w:tcPr>
          <w:p w:rsidR="0033261D" w:rsidRDefault="006163B0">
            <w:pPr>
              <w:jc w:val="both"/>
              <w:rPr>
                <w:szCs w:val="21"/>
                <w:lang w:eastAsia="zh-CN"/>
              </w:rPr>
            </w:pPr>
            <w:r>
              <w:rPr>
                <w:rFonts w:hint="eastAsia"/>
                <w:szCs w:val="21"/>
                <w:lang w:val="en-US" w:eastAsia="zh-CN"/>
              </w:rPr>
              <w:t>关键</w:t>
            </w:r>
          </w:p>
        </w:tc>
      </w:tr>
      <w:permEnd w:id="79"/>
    </w:tbl>
    <w:p w:rsidR="0033261D" w:rsidRDefault="0033261D"/>
    <w:p w:rsidR="0033261D" w:rsidRDefault="006163B0" w:rsidP="00464308">
      <w:pPr>
        <w:pStyle w:val="af"/>
        <w:numPr>
          <w:ilvl w:val="0"/>
          <w:numId w:val="3"/>
        </w:numPr>
        <w:spacing w:afterLines="50"/>
        <w:ind w:left="426" w:hangingChars="202" w:hanging="426"/>
        <w:outlineLvl w:val="0"/>
        <w:rPr>
          <w:rFonts w:ascii="Times New Roman" w:hAnsi="Times New Roman"/>
          <w:b/>
        </w:rPr>
      </w:pPr>
      <w:bookmarkStart w:id="51" w:name="_Toc522107746"/>
      <w:bookmarkStart w:id="52" w:name="_Toc522716126"/>
      <w:r>
        <w:rPr>
          <w:rFonts w:ascii="Times New Roman" w:hAnsi="Times New Roman"/>
          <w:b/>
        </w:rPr>
        <w:t>附件</w:t>
      </w:r>
      <w:bookmarkEnd w:id="51"/>
      <w:bookmarkEnd w:id="52"/>
    </w:p>
    <w:tbl>
      <w:tblPr>
        <w:tblW w:w="10201" w:type="dxa"/>
        <w:jc w:val="center"/>
        <w:tblLayout w:type="fixed"/>
        <w:tblLook w:val="04A0"/>
      </w:tblPr>
      <w:tblGrid>
        <w:gridCol w:w="2155"/>
        <w:gridCol w:w="3794"/>
        <w:gridCol w:w="4252"/>
      </w:tblGrid>
      <w:tr w:rsidR="00056B07" w:rsidTr="006E6558">
        <w:trPr>
          <w:trHeight w:val="570"/>
          <w:tblHeader/>
          <w:jc w:val="center"/>
        </w:trPr>
        <w:tc>
          <w:tcPr>
            <w:tcW w:w="2155" w:type="dxa"/>
            <w:tcBorders>
              <w:top w:val="single" w:sz="4" w:space="0" w:color="auto"/>
              <w:left w:val="single" w:sz="4" w:space="0" w:color="auto"/>
              <w:bottom w:val="single" w:sz="4" w:space="0" w:color="auto"/>
              <w:right w:val="single" w:sz="4" w:space="0" w:color="auto"/>
            </w:tcBorders>
            <w:shd w:val="clear" w:color="auto" w:fill="D9D9D9"/>
            <w:vAlign w:val="center"/>
          </w:tcPr>
          <w:bookmarkEnd w:id="35"/>
          <w:bookmarkEnd w:id="36"/>
          <w:bookmarkEnd w:id="37"/>
          <w:bookmarkEnd w:id="38"/>
          <w:bookmarkEnd w:id="39"/>
          <w:bookmarkEnd w:id="40"/>
          <w:bookmarkEnd w:id="41"/>
          <w:bookmarkEnd w:id="42"/>
          <w:bookmarkEnd w:id="43"/>
          <w:bookmarkEnd w:id="44"/>
          <w:bookmarkEnd w:id="45"/>
          <w:bookmarkEnd w:id="46"/>
          <w:p w:rsidR="00056B07" w:rsidRDefault="00056B07" w:rsidP="006E6558">
            <w:pPr>
              <w:spacing w:line="360" w:lineRule="auto"/>
              <w:jc w:val="center"/>
              <w:rPr>
                <w:rFonts w:asciiTheme="minorEastAsia" w:eastAsiaTheme="minorEastAsia" w:hAnsiTheme="minorEastAsia"/>
                <w:b/>
                <w:bCs/>
                <w:szCs w:val="21"/>
              </w:rPr>
            </w:pPr>
            <w:permStart w:id="80" w:edGrp="everyone"/>
            <w:proofErr w:type="spellStart"/>
            <w:r>
              <w:rPr>
                <w:rFonts w:asciiTheme="minorEastAsia" w:eastAsiaTheme="minorEastAsia" w:hAnsiTheme="minorEastAsia"/>
                <w:b/>
                <w:bCs/>
                <w:szCs w:val="21"/>
              </w:rPr>
              <w:t>设备名称</w:t>
            </w:r>
            <w:proofErr w:type="spellEnd"/>
          </w:p>
        </w:tc>
        <w:tc>
          <w:tcPr>
            <w:tcW w:w="3794" w:type="dxa"/>
            <w:tcBorders>
              <w:top w:val="single" w:sz="4" w:space="0" w:color="auto"/>
              <w:left w:val="single" w:sz="4" w:space="0" w:color="auto"/>
              <w:bottom w:val="single" w:sz="4" w:space="0" w:color="auto"/>
              <w:right w:val="single" w:sz="4" w:space="0" w:color="auto"/>
            </w:tcBorders>
            <w:shd w:val="clear" w:color="auto" w:fill="D9D9D9"/>
            <w:vAlign w:val="center"/>
          </w:tcPr>
          <w:p w:rsidR="00056B07" w:rsidRDefault="00056B07" w:rsidP="006E6558">
            <w:pPr>
              <w:spacing w:line="360" w:lineRule="auto"/>
              <w:jc w:val="center"/>
              <w:rPr>
                <w:rFonts w:asciiTheme="minorEastAsia" w:eastAsiaTheme="minorEastAsia" w:hAnsiTheme="minorEastAsia"/>
                <w:b/>
                <w:bCs/>
                <w:szCs w:val="21"/>
                <w:lang w:eastAsia="zh-CN"/>
              </w:rPr>
            </w:pPr>
            <w:r>
              <w:rPr>
                <w:rFonts w:asciiTheme="minorEastAsia" w:eastAsiaTheme="minorEastAsia" w:hAnsiTheme="minorEastAsia" w:hint="eastAsia"/>
                <w:b/>
                <w:bCs/>
                <w:szCs w:val="21"/>
                <w:lang w:eastAsia="zh-CN"/>
              </w:rPr>
              <w:t>要求</w:t>
            </w:r>
          </w:p>
        </w:tc>
        <w:tc>
          <w:tcPr>
            <w:tcW w:w="4252" w:type="dxa"/>
            <w:tcBorders>
              <w:top w:val="single" w:sz="4" w:space="0" w:color="auto"/>
              <w:left w:val="single" w:sz="4" w:space="0" w:color="auto"/>
              <w:bottom w:val="single" w:sz="4" w:space="0" w:color="auto"/>
              <w:right w:val="single" w:sz="4" w:space="0" w:color="auto"/>
            </w:tcBorders>
            <w:shd w:val="clear" w:color="auto" w:fill="D9D9D9"/>
            <w:vAlign w:val="center"/>
          </w:tcPr>
          <w:p w:rsidR="00056B07" w:rsidRDefault="00056B07" w:rsidP="006E6558">
            <w:pPr>
              <w:spacing w:line="360" w:lineRule="auto"/>
              <w:jc w:val="center"/>
              <w:rPr>
                <w:rFonts w:asciiTheme="minorEastAsia" w:eastAsiaTheme="minorEastAsia" w:hAnsiTheme="minorEastAsia"/>
                <w:b/>
                <w:bCs/>
                <w:szCs w:val="21"/>
                <w:lang w:eastAsia="zh-CN"/>
              </w:rPr>
            </w:pPr>
            <w:r>
              <w:rPr>
                <w:rFonts w:asciiTheme="minorEastAsia" w:eastAsiaTheme="minorEastAsia" w:hAnsiTheme="minorEastAsia" w:hint="eastAsia"/>
                <w:b/>
                <w:bCs/>
                <w:szCs w:val="21"/>
                <w:lang w:eastAsia="zh-CN"/>
              </w:rPr>
              <w:t>数量</w:t>
            </w:r>
          </w:p>
        </w:tc>
      </w:tr>
      <w:tr w:rsidR="00056B07" w:rsidTr="006E6558">
        <w:trPr>
          <w:trHeight w:val="315"/>
          <w:jc w:val="center"/>
        </w:trPr>
        <w:tc>
          <w:tcPr>
            <w:tcW w:w="2155" w:type="dxa"/>
            <w:tcBorders>
              <w:top w:val="nil"/>
              <w:left w:val="single" w:sz="4" w:space="0" w:color="auto"/>
              <w:bottom w:val="single" w:sz="4" w:space="0" w:color="auto"/>
              <w:right w:val="single" w:sz="4" w:space="0" w:color="auto"/>
            </w:tcBorders>
            <w:vAlign w:val="center"/>
          </w:tcPr>
          <w:p w:rsidR="00056B07" w:rsidRPr="00996587" w:rsidRDefault="00056B07" w:rsidP="00996587">
            <w:pPr>
              <w:pStyle w:val="30"/>
              <w:spacing w:line="460" w:lineRule="exact"/>
              <w:rPr>
                <w:rFonts w:ascii="宋体" w:hAnsi="宋体"/>
                <w:sz w:val="21"/>
                <w:szCs w:val="21"/>
                <w:lang w:eastAsia="zh-CN"/>
              </w:rPr>
            </w:pPr>
            <w:r w:rsidRPr="00996587">
              <w:rPr>
                <w:rFonts w:ascii="宋体" w:hAnsi="宋体" w:hint="eastAsia"/>
                <w:sz w:val="21"/>
                <w:szCs w:val="21"/>
                <w:lang w:eastAsia="zh-CN"/>
              </w:rPr>
              <w:t>主机</w:t>
            </w:r>
          </w:p>
        </w:tc>
        <w:tc>
          <w:tcPr>
            <w:tcW w:w="3794" w:type="dxa"/>
            <w:tcBorders>
              <w:top w:val="nil"/>
              <w:left w:val="nil"/>
              <w:bottom w:val="single" w:sz="4" w:space="0" w:color="auto"/>
              <w:right w:val="single" w:sz="4" w:space="0" w:color="auto"/>
            </w:tcBorders>
            <w:vAlign w:val="center"/>
          </w:tcPr>
          <w:p w:rsidR="00056B07" w:rsidRPr="00464308" w:rsidRDefault="00056B07" w:rsidP="00F546B1">
            <w:pPr>
              <w:pStyle w:val="30"/>
              <w:spacing w:line="460" w:lineRule="exact"/>
              <w:rPr>
                <w:rFonts w:ascii="宋体" w:hAnsi="宋体"/>
                <w:sz w:val="21"/>
                <w:szCs w:val="21"/>
                <w:lang w:eastAsia="zh-CN"/>
              </w:rPr>
            </w:pPr>
            <w:r w:rsidRPr="00464308">
              <w:rPr>
                <w:rFonts w:ascii="宋体" w:hAnsi="宋体" w:hint="eastAsia"/>
                <w:sz w:val="21"/>
                <w:szCs w:val="21"/>
                <w:lang w:eastAsia="zh-CN"/>
              </w:rPr>
              <w:t>1</w:t>
            </w:r>
            <w:r w:rsidR="00F546B1" w:rsidRPr="00464308">
              <w:rPr>
                <w:rFonts w:ascii="宋体" w:hAnsi="宋体" w:hint="eastAsia"/>
                <w:sz w:val="21"/>
                <w:szCs w:val="21"/>
                <w:lang w:eastAsia="zh-CN"/>
              </w:rPr>
              <w:t>5</w:t>
            </w:r>
            <w:r w:rsidRPr="00464308">
              <w:rPr>
                <w:rFonts w:ascii="宋体" w:hAnsi="宋体" w:hint="eastAsia"/>
                <w:sz w:val="21"/>
                <w:szCs w:val="21"/>
                <w:lang w:eastAsia="zh-CN"/>
              </w:rPr>
              <w:t>00W,2</w:t>
            </w:r>
            <w:r w:rsidR="00F546B1" w:rsidRPr="00464308">
              <w:rPr>
                <w:rFonts w:ascii="宋体" w:hAnsi="宋体" w:hint="eastAsia"/>
                <w:sz w:val="21"/>
                <w:szCs w:val="21"/>
                <w:lang w:eastAsia="zh-CN"/>
              </w:rPr>
              <w:t>0</w:t>
            </w:r>
            <w:r w:rsidRPr="00464308">
              <w:rPr>
                <w:rFonts w:ascii="宋体" w:hAnsi="宋体" w:hint="eastAsia"/>
                <w:sz w:val="21"/>
                <w:szCs w:val="21"/>
                <w:lang w:eastAsia="zh-CN"/>
              </w:rPr>
              <w:t>0L/h</w:t>
            </w:r>
          </w:p>
        </w:tc>
        <w:tc>
          <w:tcPr>
            <w:tcW w:w="4252" w:type="dxa"/>
            <w:tcBorders>
              <w:top w:val="nil"/>
              <w:left w:val="nil"/>
              <w:bottom w:val="single" w:sz="4" w:space="0" w:color="auto"/>
              <w:right w:val="single" w:sz="4" w:space="0" w:color="auto"/>
            </w:tcBorders>
            <w:vAlign w:val="center"/>
          </w:tcPr>
          <w:p w:rsidR="00056B07" w:rsidRPr="00996587" w:rsidRDefault="00056B07" w:rsidP="00996587">
            <w:pPr>
              <w:pStyle w:val="30"/>
              <w:spacing w:line="460" w:lineRule="exact"/>
              <w:rPr>
                <w:rFonts w:ascii="宋体" w:hAnsi="宋体"/>
                <w:sz w:val="21"/>
                <w:szCs w:val="21"/>
                <w:lang w:eastAsia="zh-CN"/>
              </w:rPr>
            </w:pPr>
            <w:r w:rsidRPr="00996587">
              <w:rPr>
                <w:rFonts w:ascii="宋体" w:hAnsi="宋体" w:hint="eastAsia"/>
                <w:sz w:val="21"/>
                <w:szCs w:val="21"/>
                <w:lang w:eastAsia="zh-CN"/>
              </w:rPr>
              <w:t>2</w:t>
            </w:r>
            <w:r w:rsidR="006E6558" w:rsidRPr="00996587">
              <w:rPr>
                <w:rFonts w:ascii="宋体" w:hAnsi="宋体"/>
                <w:sz w:val="21"/>
                <w:szCs w:val="21"/>
                <w:lang w:eastAsia="zh-CN"/>
              </w:rPr>
              <w:t xml:space="preserve"> </w:t>
            </w:r>
          </w:p>
        </w:tc>
      </w:tr>
      <w:tr w:rsidR="00056B07" w:rsidTr="006E6558">
        <w:trPr>
          <w:trHeight w:val="315"/>
          <w:jc w:val="center"/>
        </w:trPr>
        <w:tc>
          <w:tcPr>
            <w:tcW w:w="2155" w:type="dxa"/>
            <w:tcBorders>
              <w:top w:val="nil"/>
              <w:left w:val="single" w:sz="4" w:space="0" w:color="auto"/>
              <w:bottom w:val="single" w:sz="4" w:space="0" w:color="auto"/>
              <w:right w:val="single" w:sz="4" w:space="0" w:color="auto"/>
            </w:tcBorders>
            <w:vAlign w:val="center"/>
          </w:tcPr>
          <w:p w:rsidR="00056B07" w:rsidRPr="00996587" w:rsidRDefault="00056B07" w:rsidP="00996587">
            <w:pPr>
              <w:pStyle w:val="30"/>
              <w:spacing w:line="460" w:lineRule="exact"/>
              <w:rPr>
                <w:rFonts w:ascii="宋体" w:hAnsi="宋体"/>
                <w:sz w:val="21"/>
                <w:szCs w:val="21"/>
                <w:lang w:eastAsia="zh-CN"/>
              </w:rPr>
            </w:pPr>
            <w:r w:rsidRPr="00996587">
              <w:rPr>
                <w:rFonts w:ascii="宋体" w:hAnsi="宋体" w:hint="eastAsia"/>
                <w:sz w:val="21"/>
                <w:szCs w:val="21"/>
                <w:lang w:eastAsia="zh-CN"/>
              </w:rPr>
              <w:t>标准探头</w:t>
            </w:r>
          </w:p>
        </w:tc>
        <w:tc>
          <w:tcPr>
            <w:tcW w:w="3794" w:type="dxa"/>
            <w:tcBorders>
              <w:top w:val="nil"/>
              <w:left w:val="nil"/>
              <w:bottom w:val="single" w:sz="4" w:space="0" w:color="auto"/>
              <w:right w:val="single" w:sz="4" w:space="0" w:color="auto"/>
            </w:tcBorders>
            <w:vAlign w:val="center"/>
          </w:tcPr>
          <w:p w:rsidR="00056B07" w:rsidRPr="00996587" w:rsidRDefault="006E6558" w:rsidP="00996587">
            <w:pPr>
              <w:pStyle w:val="30"/>
              <w:spacing w:line="460" w:lineRule="exact"/>
              <w:rPr>
                <w:rFonts w:ascii="宋体" w:hAnsi="宋体"/>
                <w:sz w:val="21"/>
                <w:szCs w:val="21"/>
                <w:lang w:eastAsia="zh-CN"/>
              </w:rPr>
            </w:pPr>
            <w:r w:rsidRPr="00996587">
              <w:rPr>
                <w:rFonts w:ascii="宋体" w:hAnsi="宋体" w:hint="eastAsia"/>
                <w:sz w:val="21"/>
                <w:szCs w:val="21"/>
                <w:lang w:eastAsia="zh-CN"/>
              </w:rPr>
              <w:t>25mm,</w:t>
            </w:r>
            <w:r w:rsidR="00056B07" w:rsidRPr="00996587">
              <w:rPr>
                <w:rFonts w:ascii="宋体" w:hAnsi="宋体" w:hint="eastAsia"/>
                <w:sz w:val="21"/>
                <w:szCs w:val="21"/>
                <w:lang w:eastAsia="zh-CN"/>
              </w:rPr>
              <w:t>钛合金材质</w:t>
            </w:r>
          </w:p>
        </w:tc>
        <w:tc>
          <w:tcPr>
            <w:tcW w:w="4252" w:type="dxa"/>
            <w:tcBorders>
              <w:top w:val="nil"/>
              <w:left w:val="nil"/>
              <w:bottom w:val="single" w:sz="4" w:space="0" w:color="auto"/>
              <w:right w:val="single" w:sz="4" w:space="0" w:color="auto"/>
            </w:tcBorders>
            <w:vAlign w:val="center"/>
          </w:tcPr>
          <w:p w:rsidR="00056B07" w:rsidRPr="00996587" w:rsidRDefault="00F76B54" w:rsidP="00996587">
            <w:pPr>
              <w:pStyle w:val="30"/>
              <w:spacing w:line="460" w:lineRule="exact"/>
              <w:rPr>
                <w:rFonts w:ascii="宋体" w:hAnsi="宋体"/>
                <w:sz w:val="21"/>
                <w:szCs w:val="21"/>
                <w:lang w:eastAsia="zh-CN"/>
              </w:rPr>
            </w:pPr>
            <w:r>
              <w:rPr>
                <w:rFonts w:ascii="宋体" w:hAnsi="宋体" w:hint="eastAsia"/>
                <w:sz w:val="21"/>
                <w:szCs w:val="21"/>
                <w:lang w:eastAsia="zh-CN"/>
              </w:rPr>
              <w:t>4</w:t>
            </w:r>
          </w:p>
        </w:tc>
      </w:tr>
      <w:tr w:rsidR="006E6558" w:rsidTr="006E6558">
        <w:trPr>
          <w:trHeight w:val="315"/>
          <w:jc w:val="center"/>
        </w:trPr>
        <w:tc>
          <w:tcPr>
            <w:tcW w:w="2155" w:type="dxa"/>
            <w:tcBorders>
              <w:top w:val="nil"/>
              <w:left w:val="single" w:sz="4" w:space="0" w:color="auto"/>
              <w:bottom w:val="single" w:sz="4" w:space="0" w:color="auto"/>
              <w:right w:val="single" w:sz="4" w:space="0" w:color="auto"/>
            </w:tcBorders>
          </w:tcPr>
          <w:p w:rsidR="006E6558" w:rsidRPr="00996587" w:rsidRDefault="006E6558" w:rsidP="00996587">
            <w:pPr>
              <w:pStyle w:val="30"/>
              <w:spacing w:line="460" w:lineRule="exact"/>
              <w:rPr>
                <w:rFonts w:ascii="宋体" w:hAnsi="宋体"/>
                <w:sz w:val="21"/>
                <w:szCs w:val="21"/>
                <w:lang w:eastAsia="zh-CN"/>
              </w:rPr>
            </w:pPr>
            <w:r w:rsidRPr="00996587">
              <w:rPr>
                <w:rFonts w:ascii="宋体" w:hAnsi="宋体" w:hint="eastAsia"/>
                <w:sz w:val="21"/>
                <w:szCs w:val="21"/>
                <w:lang w:eastAsia="zh-CN"/>
              </w:rPr>
              <w:t>风冷变频器</w:t>
            </w:r>
          </w:p>
        </w:tc>
        <w:tc>
          <w:tcPr>
            <w:tcW w:w="3794" w:type="dxa"/>
            <w:tcBorders>
              <w:top w:val="nil"/>
              <w:left w:val="nil"/>
              <w:bottom w:val="single" w:sz="4" w:space="0" w:color="auto"/>
              <w:right w:val="single" w:sz="4" w:space="0" w:color="auto"/>
            </w:tcBorders>
          </w:tcPr>
          <w:p w:rsidR="006E6558" w:rsidRPr="00996587" w:rsidRDefault="00996587" w:rsidP="00996587">
            <w:pPr>
              <w:pStyle w:val="30"/>
              <w:spacing w:line="460" w:lineRule="exact"/>
              <w:rPr>
                <w:rFonts w:ascii="宋体" w:hAnsi="宋体"/>
                <w:sz w:val="21"/>
                <w:szCs w:val="21"/>
                <w:lang w:eastAsia="zh-CN"/>
              </w:rPr>
            </w:pPr>
            <w:r w:rsidRPr="00996587">
              <w:rPr>
                <w:rFonts w:ascii="宋体" w:hAnsi="宋体" w:hint="eastAsia"/>
                <w:sz w:val="21"/>
                <w:szCs w:val="21"/>
                <w:lang w:eastAsia="zh-CN"/>
              </w:rPr>
              <w:t>可调节功率范围0-99%</w:t>
            </w:r>
          </w:p>
        </w:tc>
        <w:tc>
          <w:tcPr>
            <w:tcW w:w="4252" w:type="dxa"/>
            <w:tcBorders>
              <w:top w:val="nil"/>
              <w:left w:val="nil"/>
              <w:bottom w:val="single" w:sz="4" w:space="0" w:color="auto"/>
              <w:right w:val="single" w:sz="4" w:space="0" w:color="auto"/>
            </w:tcBorders>
          </w:tcPr>
          <w:p w:rsidR="006E6558" w:rsidRPr="00996587" w:rsidRDefault="008B6DA1" w:rsidP="00996587">
            <w:pPr>
              <w:pStyle w:val="30"/>
              <w:spacing w:line="460" w:lineRule="exact"/>
              <w:rPr>
                <w:rFonts w:ascii="宋体" w:hAnsi="宋体"/>
                <w:sz w:val="21"/>
                <w:szCs w:val="21"/>
                <w:lang w:eastAsia="zh-CN"/>
              </w:rPr>
            </w:pPr>
            <w:r>
              <w:rPr>
                <w:rFonts w:ascii="宋体" w:hAnsi="宋体" w:hint="eastAsia"/>
                <w:sz w:val="21"/>
                <w:szCs w:val="21"/>
                <w:lang w:eastAsia="zh-CN"/>
              </w:rPr>
              <w:t>2</w:t>
            </w:r>
          </w:p>
        </w:tc>
      </w:tr>
      <w:tr w:rsidR="00056B07" w:rsidTr="006E6558">
        <w:trPr>
          <w:trHeight w:val="366"/>
          <w:jc w:val="center"/>
        </w:trPr>
        <w:tc>
          <w:tcPr>
            <w:tcW w:w="2155" w:type="dxa"/>
            <w:tcBorders>
              <w:left w:val="single" w:sz="4" w:space="0" w:color="auto"/>
              <w:bottom w:val="single" w:sz="4" w:space="0" w:color="auto"/>
              <w:right w:val="single" w:sz="4" w:space="0" w:color="auto"/>
            </w:tcBorders>
            <w:vAlign w:val="center"/>
          </w:tcPr>
          <w:p w:rsidR="00056B07" w:rsidRPr="00996587" w:rsidRDefault="006E6558" w:rsidP="00996587">
            <w:pPr>
              <w:pStyle w:val="30"/>
              <w:spacing w:line="460" w:lineRule="exact"/>
              <w:rPr>
                <w:rFonts w:ascii="宋体" w:hAnsi="宋体"/>
                <w:sz w:val="21"/>
                <w:szCs w:val="21"/>
                <w:lang w:eastAsia="zh-CN"/>
              </w:rPr>
            </w:pPr>
            <w:r w:rsidRPr="00996587">
              <w:rPr>
                <w:rFonts w:ascii="宋体" w:hAnsi="宋体" w:hint="eastAsia"/>
                <w:sz w:val="21"/>
                <w:szCs w:val="21"/>
                <w:lang w:eastAsia="zh-CN"/>
              </w:rPr>
              <w:t>振幅放大器</w:t>
            </w:r>
          </w:p>
        </w:tc>
        <w:tc>
          <w:tcPr>
            <w:tcW w:w="3794" w:type="dxa"/>
            <w:tcBorders>
              <w:top w:val="single" w:sz="4" w:space="0" w:color="auto"/>
              <w:left w:val="nil"/>
              <w:bottom w:val="single" w:sz="4" w:space="0" w:color="auto"/>
              <w:right w:val="single" w:sz="4" w:space="0" w:color="auto"/>
            </w:tcBorders>
            <w:vAlign w:val="center"/>
          </w:tcPr>
          <w:p w:rsidR="00056B07" w:rsidRPr="00996587" w:rsidRDefault="00996587" w:rsidP="00996587">
            <w:pPr>
              <w:pStyle w:val="30"/>
              <w:spacing w:line="460" w:lineRule="exact"/>
              <w:rPr>
                <w:rFonts w:ascii="宋体" w:hAnsi="宋体"/>
                <w:sz w:val="21"/>
                <w:szCs w:val="21"/>
                <w:lang w:eastAsia="zh-CN"/>
              </w:rPr>
            </w:pPr>
            <w:r w:rsidRPr="00996587">
              <w:rPr>
                <w:rFonts w:ascii="宋体" w:hAnsi="宋体" w:hint="eastAsia"/>
                <w:sz w:val="21"/>
                <w:szCs w:val="21"/>
                <w:lang w:eastAsia="zh-CN"/>
              </w:rPr>
              <w:t>/</w:t>
            </w:r>
          </w:p>
        </w:tc>
        <w:tc>
          <w:tcPr>
            <w:tcW w:w="4252" w:type="dxa"/>
            <w:tcBorders>
              <w:top w:val="single" w:sz="4" w:space="0" w:color="auto"/>
              <w:left w:val="nil"/>
              <w:bottom w:val="single" w:sz="4" w:space="0" w:color="auto"/>
              <w:right w:val="single" w:sz="4" w:space="0" w:color="auto"/>
            </w:tcBorders>
            <w:vAlign w:val="center"/>
          </w:tcPr>
          <w:p w:rsidR="00056B07" w:rsidRPr="00996587" w:rsidRDefault="008B6DA1" w:rsidP="00996587">
            <w:pPr>
              <w:pStyle w:val="30"/>
              <w:spacing w:line="460" w:lineRule="exact"/>
              <w:rPr>
                <w:rFonts w:ascii="宋体" w:hAnsi="宋体"/>
                <w:sz w:val="21"/>
                <w:szCs w:val="21"/>
                <w:lang w:eastAsia="zh-CN"/>
              </w:rPr>
            </w:pPr>
            <w:r>
              <w:rPr>
                <w:rFonts w:ascii="宋体" w:hAnsi="宋体" w:hint="eastAsia"/>
                <w:sz w:val="21"/>
                <w:szCs w:val="21"/>
                <w:lang w:eastAsia="zh-CN"/>
              </w:rPr>
              <w:t>2</w:t>
            </w:r>
          </w:p>
        </w:tc>
      </w:tr>
      <w:tr w:rsidR="006E6558" w:rsidTr="006E6558">
        <w:trPr>
          <w:trHeight w:val="315"/>
          <w:jc w:val="center"/>
        </w:trPr>
        <w:tc>
          <w:tcPr>
            <w:tcW w:w="2155" w:type="dxa"/>
            <w:tcBorders>
              <w:top w:val="nil"/>
              <w:left w:val="single" w:sz="4" w:space="0" w:color="auto"/>
              <w:bottom w:val="single" w:sz="4" w:space="0" w:color="auto"/>
              <w:right w:val="single" w:sz="4" w:space="0" w:color="auto"/>
            </w:tcBorders>
          </w:tcPr>
          <w:p w:rsidR="006E6558" w:rsidRPr="00996587" w:rsidRDefault="006E6558" w:rsidP="00996587">
            <w:pPr>
              <w:pStyle w:val="30"/>
              <w:spacing w:line="460" w:lineRule="exact"/>
              <w:rPr>
                <w:rFonts w:ascii="宋体" w:hAnsi="宋体"/>
                <w:sz w:val="21"/>
                <w:szCs w:val="21"/>
                <w:lang w:eastAsia="zh-CN"/>
              </w:rPr>
            </w:pPr>
            <w:r w:rsidRPr="00996587">
              <w:rPr>
                <w:rFonts w:ascii="宋体" w:hAnsi="宋体" w:hint="eastAsia"/>
                <w:sz w:val="21"/>
                <w:szCs w:val="21"/>
                <w:lang w:eastAsia="zh-CN"/>
              </w:rPr>
              <w:t>冷却槽</w:t>
            </w:r>
          </w:p>
        </w:tc>
        <w:tc>
          <w:tcPr>
            <w:tcW w:w="3794" w:type="dxa"/>
            <w:tcBorders>
              <w:top w:val="nil"/>
              <w:left w:val="nil"/>
              <w:bottom w:val="single" w:sz="4" w:space="0" w:color="auto"/>
              <w:right w:val="single" w:sz="4" w:space="0" w:color="auto"/>
            </w:tcBorders>
          </w:tcPr>
          <w:p w:rsidR="006E6558" w:rsidRPr="00996587" w:rsidRDefault="00996587" w:rsidP="00996587">
            <w:pPr>
              <w:pStyle w:val="30"/>
              <w:spacing w:line="460" w:lineRule="exact"/>
              <w:rPr>
                <w:rFonts w:ascii="宋体" w:hAnsi="宋体"/>
                <w:sz w:val="21"/>
                <w:szCs w:val="21"/>
                <w:lang w:eastAsia="zh-CN"/>
              </w:rPr>
            </w:pPr>
            <w:r w:rsidRPr="00996587">
              <w:rPr>
                <w:rFonts w:ascii="宋体" w:hAnsi="宋体"/>
                <w:sz w:val="21"/>
                <w:szCs w:val="21"/>
                <w:lang w:eastAsia="zh-CN"/>
              </w:rPr>
              <w:t>-20</w:t>
            </w:r>
            <w:r w:rsidRPr="00996587">
              <w:rPr>
                <w:rFonts w:ascii="宋体" w:hAnsi="宋体" w:hint="eastAsia"/>
                <w:sz w:val="21"/>
                <w:szCs w:val="21"/>
                <w:lang w:eastAsia="zh-CN"/>
              </w:rPr>
              <w:t>~1</w:t>
            </w:r>
            <w:r w:rsidR="006E6558" w:rsidRPr="00996587">
              <w:rPr>
                <w:rFonts w:ascii="宋体" w:hAnsi="宋体" w:hint="eastAsia"/>
                <w:sz w:val="21"/>
                <w:szCs w:val="21"/>
                <w:lang w:eastAsia="zh-CN"/>
              </w:rPr>
              <w:t>0℃</w:t>
            </w:r>
          </w:p>
        </w:tc>
        <w:tc>
          <w:tcPr>
            <w:tcW w:w="4252" w:type="dxa"/>
            <w:tcBorders>
              <w:top w:val="nil"/>
              <w:left w:val="nil"/>
              <w:bottom w:val="single" w:sz="4" w:space="0" w:color="auto"/>
              <w:right w:val="single" w:sz="4" w:space="0" w:color="auto"/>
            </w:tcBorders>
          </w:tcPr>
          <w:p w:rsidR="006E6558" w:rsidRPr="00996587" w:rsidRDefault="003D3410" w:rsidP="00996587">
            <w:pPr>
              <w:pStyle w:val="30"/>
              <w:spacing w:line="460" w:lineRule="exact"/>
              <w:rPr>
                <w:rFonts w:ascii="宋体" w:hAnsi="宋体"/>
                <w:sz w:val="21"/>
                <w:szCs w:val="21"/>
                <w:lang w:eastAsia="zh-CN"/>
              </w:rPr>
            </w:pPr>
            <w:r>
              <w:rPr>
                <w:rFonts w:ascii="宋体" w:hAnsi="宋体" w:hint="eastAsia"/>
                <w:sz w:val="21"/>
                <w:szCs w:val="21"/>
                <w:lang w:eastAsia="zh-CN"/>
              </w:rPr>
              <w:t>2</w:t>
            </w:r>
          </w:p>
        </w:tc>
      </w:tr>
      <w:tr w:rsidR="006E6558" w:rsidTr="006E6558">
        <w:trPr>
          <w:trHeight w:val="315"/>
          <w:jc w:val="center"/>
        </w:trPr>
        <w:tc>
          <w:tcPr>
            <w:tcW w:w="2155" w:type="dxa"/>
            <w:tcBorders>
              <w:top w:val="nil"/>
              <w:left w:val="single" w:sz="4" w:space="0" w:color="auto"/>
              <w:bottom w:val="single" w:sz="4" w:space="0" w:color="auto"/>
              <w:right w:val="single" w:sz="4" w:space="0" w:color="auto"/>
            </w:tcBorders>
          </w:tcPr>
          <w:p w:rsidR="006E6558" w:rsidRPr="00996587" w:rsidRDefault="006E6558" w:rsidP="00996587">
            <w:pPr>
              <w:pStyle w:val="30"/>
              <w:spacing w:line="460" w:lineRule="exact"/>
              <w:rPr>
                <w:rFonts w:ascii="宋体" w:hAnsi="宋体"/>
                <w:sz w:val="21"/>
                <w:szCs w:val="21"/>
                <w:lang w:eastAsia="zh-CN"/>
              </w:rPr>
            </w:pPr>
            <w:r w:rsidRPr="00996587">
              <w:rPr>
                <w:rFonts w:ascii="宋体" w:hAnsi="宋体" w:hint="eastAsia"/>
                <w:sz w:val="21"/>
                <w:szCs w:val="21"/>
                <w:lang w:eastAsia="zh-CN"/>
              </w:rPr>
              <w:t>隔音箱</w:t>
            </w:r>
          </w:p>
        </w:tc>
        <w:tc>
          <w:tcPr>
            <w:tcW w:w="3794" w:type="dxa"/>
            <w:tcBorders>
              <w:top w:val="nil"/>
              <w:left w:val="nil"/>
              <w:bottom w:val="single" w:sz="4" w:space="0" w:color="auto"/>
              <w:right w:val="single" w:sz="4" w:space="0" w:color="auto"/>
            </w:tcBorders>
          </w:tcPr>
          <w:p w:rsidR="006E6558" w:rsidRPr="00996587" w:rsidRDefault="006E6558" w:rsidP="00996587">
            <w:pPr>
              <w:pStyle w:val="30"/>
              <w:spacing w:line="460" w:lineRule="exact"/>
              <w:rPr>
                <w:rFonts w:ascii="宋体" w:hAnsi="宋体"/>
                <w:sz w:val="21"/>
                <w:szCs w:val="21"/>
                <w:lang w:eastAsia="zh-CN"/>
              </w:rPr>
            </w:pPr>
            <w:r w:rsidRPr="00996587">
              <w:rPr>
                <w:rFonts w:ascii="宋体" w:hAnsi="宋体" w:hint="eastAsia"/>
                <w:sz w:val="21"/>
                <w:szCs w:val="21"/>
                <w:lang w:eastAsia="zh-CN"/>
              </w:rPr>
              <w:t>噪音</w:t>
            </w:r>
            <w:r w:rsidR="00996587" w:rsidRPr="00996587">
              <w:rPr>
                <w:rFonts w:ascii="宋体" w:hAnsi="宋体" w:hint="eastAsia"/>
                <w:sz w:val="21"/>
                <w:szCs w:val="21"/>
                <w:lang w:eastAsia="zh-CN"/>
              </w:rPr>
              <w:t>不高于70分贝</w:t>
            </w:r>
          </w:p>
        </w:tc>
        <w:tc>
          <w:tcPr>
            <w:tcW w:w="4252" w:type="dxa"/>
            <w:tcBorders>
              <w:top w:val="nil"/>
              <w:left w:val="nil"/>
              <w:bottom w:val="single" w:sz="4" w:space="0" w:color="auto"/>
              <w:right w:val="single" w:sz="4" w:space="0" w:color="auto"/>
            </w:tcBorders>
          </w:tcPr>
          <w:p w:rsidR="006E6558" w:rsidRPr="00996587" w:rsidRDefault="006E6558" w:rsidP="00996587">
            <w:pPr>
              <w:pStyle w:val="30"/>
              <w:spacing w:line="460" w:lineRule="exact"/>
              <w:rPr>
                <w:rFonts w:ascii="宋体" w:hAnsi="宋体"/>
                <w:sz w:val="21"/>
                <w:szCs w:val="21"/>
                <w:lang w:eastAsia="zh-CN"/>
              </w:rPr>
            </w:pPr>
            <w:r w:rsidRPr="00996587">
              <w:rPr>
                <w:rFonts w:ascii="宋体" w:hAnsi="宋体" w:hint="eastAsia"/>
                <w:sz w:val="21"/>
                <w:szCs w:val="21"/>
                <w:lang w:eastAsia="zh-CN"/>
              </w:rPr>
              <w:t>2</w:t>
            </w:r>
          </w:p>
        </w:tc>
      </w:tr>
      <w:tr w:rsidR="006E6558" w:rsidTr="006E6558">
        <w:trPr>
          <w:trHeight w:val="315"/>
          <w:jc w:val="center"/>
        </w:trPr>
        <w:tc>
          <w:tcPr>
            <w:tcW w:w="2155" w:type="dxa"/>
            <w:tcBorders>
              <w:top w:val="nil"/>
              <w:left w:val="single" w:sz="4" w:space="0" w:color="auto"/>
              <w:bottom w:val="single" w:sz="4" w:space="0" w:color="auto"/>
              <w:right w:val="single" w:sz="4" w:space="0" w:color="auto"/>
            </w:tcBorders>
          </w:tcPr>
          <w:p w:rsidR="006E6558" w:rsidRPr="00996587" w:rsidRDefault="006E6558" w:rsidP="00996587">
            <w:pPr>
              <w:pStyle w:val="30"/>
              <w:spacing w:line="460" w:lineRule="exact"/>
              <w:rPr>
                <w:rFonts w:ascii="宋体" w:hAnsi="宋体"/>
                <w:sz w:val="21"/>
                <w:szCs w:val="21"/>
                <w:lang w:eastAsia="zh-CN"/>
              </w:rPr>
            </w:pPr>
            <w:r w:rsidRPr="00996587">
              <w:rPr>
                <w:rFonts w:ascii="宋体" w:hAnsi="宋体" w:hint="eastAsia"/>
                <w:sz w:val="21"/>
                <w:szCs w:val="21"/>
                <w:lang w:eastAsia="zh-CN"/>
              </w:rPr>
              <w:t>工具</w:t>
            </w:r>
          </w:p>
        </w:tc>
        <w:tc>
          <w:tcPr>
            <w:tcW w:w="3794" w:type="dxa"/>
            <w:tcBorders>
              <w:top w:val="nil"/>
              <w:left w:val="nil"/>
              <w:bottom w:val="single" w:sz="4" w:space="0" w:color="auto"/>
              <w:right w:val="single" w:sz="4" w:space="0" w:color="auto"/>
            </w:tcBorders>
          </w:tcPr>
          <w:p w:rsidR="006E6558" w:rsidRPr="00996587" w:rsidRDefault="006E6558" w:rsidP="00996587">
            <w:pPr>
              <w:pStyle w:val="30"/>
              <w:spacing w:line="460" w:lineRule="exact"/>
              <w:rPr>
                <w:rFonts w:ascii="宋体" w:hAnsi="宋体"/>
                <w:sz w:val="21"/>
                <w:szCs w:val="21"/>
                <w:lang w:eastAsia="zh-CN"/>
              </w:rPr>
            </w:pPr>
            <w:r w:rsidRPr="00996587">
              <w:rPr>
                <w:rFonts w:ascii="宋体" w:hAnsi="宋体" w:hint="eastAsia"/>
                <w:sz w:val="21"/>
                <w:szCs w:val="21"/>
                <w:lang w:eastAsia="zh-CN"/>
              </w:rPr>
              <w:t>/</w:t>
            </w:r>
          </w:p>
        </w:tc>
        <w:tc>
          <w:tcPr>
            <w:tcW w:w="4252" w:type="dxa"/>
            <w:tcBorders>
              <w:top w:val="nil"/>
              <w:left w:val="nil"/>
              <w:bottom w:val="single" w:sz="4" w:space="0" w:color="auto"/>
              <w:right w:val="single" w:sz="4" w:space="0" w:color="auto"/>
            </w:tcBorders>
          </w:tcPr>
          <w:p w:rsidR="006E6558" w:rsidRPr="00996587" w:rsidRDefault="006E6558" w:rsidP="00996587">
            <w:pPr>
              <w:pStyle w:val="30"/>
              <w:spacing w:line="460" w:lineRule="exact"/>
              <w:rPr>
                <w:rFonts w:ascii="宋体" w:hAnsi="宋体"/>
                <w:sz w:val="21"/>
                <w:szCs w:val="21"/>
                <w:lang w:eastAsia="zh-CN"/>
              </w:rPr>
            </w:pPr>
            <w:r w:rsidRPr="00996587">
              <w:rPr>
                <w:rFonts w:ascii="宋体" w:hAnsi="宋体" w:hint="eastAsia"/>
                <w:sz w:val="21"/>
                <w:szCs w:val="21"/>
                <w:lang w:eastAsia="zh-CN"/>
              </w:rPr>
              <w:t>2</w:t>
            </w:r>
          </w:p>
        </w:tc>
      </w:tr>
      <w:permEnd w:id="80"/>
    </w:tbl>
    <w:p w:rsidR="0033261D" w:rsidRDefault="0033261D" w:rsidP="00056B07">
      <w:pPr>
        <w:pStyle w:val="Text"/>
        <w:spacing w:before="0" w:line="360" w:lineRule="auto"/>
        <w:ind w:left="357"/>
        <w:jc w:val="left"/>
        <w:rPr>
          <w:color w:val="4472C4"/>
          <w:szCs w:val="21"/>
          <w:lang w:eastAsia="zh-CN"/>
        </w:rPr>
      </w:pPr>
    </w:p>
    <w:sectPr w:rsidR="0033261D" w:rsidSect="00FC1DE9">
      <w:headerReference w:type="even" r:id="rId9"/>
      <w:headerReference w:type="default" r:id="rId10"/>
      <w:footerReference w:type="even" r:id="rId11"/>
      <w:footerReference w:type="default" r:id="rId12"/>
      <w:headerReference w:type="first" r:id="rId13"/>
      <w:footerReference w:type="first" r:id="rId14"/>
      <w:pgSz w:w="11907" w:h="16840"/>
      <w:pgMar w:top="1134" w:right="567" w:bottom="1134" w:left="993" w:header="851" w:footer="992" w:gutter="0"/>
      <w:pgNumType w:start="1"/>
      <w:cols w:space="72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629" w:rsidRDefault="00413629">
      <w:r>
        <w:separator/>
      </w:r>
    </w:p>
  </w:endnote>
  <w:endnote w:type="continuationSeparator" w:id="0">
    <w:p w:rsidR="00413629" w:rsidRDefault="004136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Light">
    <w:altName w:val="Segoe UI"/>
    <w:charset w:val="00"/>
    <w:family w:val="swiss"/>
    <w:pitch w:val="variable"/>
    <w:sig w:usb0="00000001"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08" w:rsidRDefault="0046430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629" w:rsidRDefault="00320B96">
    <w:pPr>
      <w:pStyle w:val="a7"/>
      <w:jc w:val="center"/>
      <w:rPr>
        <w:sz w:val="18"/>
        <w:szCs w:val="18"/>
      </w:rPr>
    </w:pPr>
    <w:r>
      <w:rPr>
        <w:noProof/>
        <w:sz w:val="18"/>
        <w:szCs w:val="18"/>
        <w:lang w:val="en-US" w:eastAsia="zh-CN"/>
      </w:rPr>
      <w:pict>
        <v:line id="Line 1" o:spid="_x0000_s2049" style="position:absolute;left:0;text-align:left;z-index:251658240;mso-width-relative:page;mso-height-relative:page" from="0,.05pt" to="510.25pt,.05pt" o:gfxdata="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eYNKd0AAAAAMBAAAP&#10;AAAAAAAAAAEAIAAAACIAAABkcnMvZG93bnJldi54bWxQSwECFAAUAAAACACHTuJAP091Vq4BAABR&#10;AwAADgAAAAAAAAABACAAAAAfAQAAZHJzL2Uyb0RvYy54bWxQSwUGAAAAAAYABgBZAQAAPwUAAAAA&#10;"/>
      </w:pict>
    </w:r>
    <w:r w:rsidR="00413629">
      <w:rPr>
        <w:rFonts w:hint="eastAsia"/>
        <w:sz w:val="18"/>
        <w:szCs w:val="18"/>
      </w:rPr>
      <w:t>本文件为受控文件，仅供武汉生物制品研究所有限责任公司使用并为版权所有，严禁无授权使用、泄露或复印，违者必究。</w:t>
    </w:r>
  </w:p>
  <w:p w:rsidR="00413629" w:rsidRDefault="00413629">
    <w:pPr>
      <w:pStyle w:val="a7"/>
      <w:tabs>
        <w:tab w:val="clear" w:pos="8640"/>
        <w:tab w:val="right" w:pos="9356"/>
      </w:tabs>
      <w:ind w:right="-285"/>
      <w:rPr>
        <w:sz w:val="18"/>
        <w:szCs w:val="18"/>
        <w:lang w:eastAsia="zh-C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08" w:rsidRDefault="0046430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629" w:rsidRDefault="00413629">
      <w:r>
        <w:separator/>
      </w:r>
    </w:p>
  </w:footnote>
  <w:footnote w:type="continuationSeparator" w:id="0">
    <w:p w:rsidR="00413629" w:rsidRDefault="004136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08" w:rsidRDefault="0046430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7"/>
      <w:gridCol w:w="5291"/>
      <w:gridCol w:w="2160"/>
      <w:gridCol w:w="2280"/>
    </w:tblGrid>
    <w:tr w:rsidR="00413629">
      <w:trPr>
        <w:trHeight w:val="340"/>
      </w:trPr>
      <w:tc>
        <w:tcPr>
          <w:tcW w:w="937" w:type="dxa"/>
          <w:vAlign w:val="center"/>
        </w:tcPr>
        <w:p w:rsidR="00413629" w:rsidRDefault="00413629">
          <w:pPr>
            <w:pStyle w:val="a8"/>
          </w:pPr>
          <w:r>
            <w:rPr>
              <w:noProof/>
              <w:lang w:val="en-US" w:eastAsia="zh-CN"/>
            </w:rPr>
            <w:drawing>
              <wp:inline distT="0" distB="0" distL="0" distR="0">
                <wp:extent cx="457200" cy="4572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contrast="100000"/>
                        </a:blip>
                        <a:srcRect/>
                        <a:stretch>
                          <a:fillRect/>
                        </a:stretch>
                      </pic:blipFill>
                      <pic:spPr>
                        <a:xfrm>
                          <a:off x="0" y="0"/>
                          <a:ext cx="457200" cy="457200"/>
                        </a:xfrm>
                        <a:prstGeom prst="rect">
                          <a:avLst/>
                        </a:prstGeom>
                        <a:noFill/>
                        <a:ln w="9525">
                          <a:noFill/>
                          <a:miter lim="800000"/>
                          <a:headEnd/>
                          <a:tailEnd/>
                        </a:ln>
                      </pic:spPr>
                    </pic:pic>
                  </a:graphicData>
                </a:graphic>
              </wp:inline>
            </w:drawing>
          </w:r>
        </w:p>
      </w:tc>
      <w:tc>
        <w:tcPr>
          <w:tcW w:w="5291" w:type="dxa"/>
          <w:vAlign w:val="center"/>
        </w:tcPr>
        <w:p w:rsidR="00413629" w:rsidRDefault="00413629">
          <w:pPr>
            <w:pStyle w:val="a8"/>
            <w:jc w:val="center"/>
            <w:rPr>
              <w:rFonts w:ascii="宋体" w:hAnsi="宋体"/>
              <w:b/>
              <w:szCs w:val="21"/>
              <w:lang w:eastAsia="zh-CN"/>
            </w:rPr>
          </w:pPr>
          <w:r>
            <w:rPr>
              <w:rFonts w:ascii="宋体" w:hAnsi="宋体" w:hint="eastAsia"/>
              <w:b/>
              <w:szCs w:val="21"/>
              <w:lang w:eastAsia="zh-CN"/>
            </w:rPr>
            <w:t>武汉生物制品研究所有限责任公司</w:t>
          </w:r>
        </w:p>
        <w:p w:rsidR="00413629" w:rsidRDefault="00413629">
          <w:pPr>
            <w:pStyle w:val="a8"/>
            <w:jc w:val="center"/>
          </w:pPr>
          <w:r>
            <w:rPr>
              <w:rFonts w:ascii="宋体" w:hAnsi="宋体" w:hint="eastAsia"/>
              <w:b/>
              <w:szCs w:val="21"/>
            </w:rPr>
            <w:t>Wuhan Institute of Biological Products Co.,Ltd.</w:t>
          </w:r>
        </w:p>
      </w:tc>
      <w:tc>
        <w:tcPr>
          <w:tcW w:w="4440" w:type="dxa"/>
          <w:gridSpan w:val="2"/>
          <w:vAlign w:val="center"/>
        </w:tcPr>
        <w:p w:rsidR="00413629" w:rsidRDefault="00413629">
          <w:pPr>
            <w:pStyle w:val="a8"/>
            <w:jc w:val="both"/>
            <w:rPr>
              <w:rStyle w:val="ac"/>
              <w:rFonts w:ascii="宋体" w:hAnsi="宋体"/>
              <w:szCs w:val="21"/>
            </w:rPr>
          </w:pPr>
          <w:r>
            <w:rPr>
              <w:rStyle w:val="ac"/>
              <w:rFonts w:ascii="宋体" w:hAnsi="宋体" w:hint="eastAsia"/>
              <w:szCs w:val="21"/>
            </w:rPr>
            <w:t>文件编号：</w:t>
          </w:r>
          <w:r>
            <w:rPr>
              <w:rFonts w:ascii="宋体" w:hAnsi="宋体" w:hint="eastAsia"/>
              <w:color w:val="000000"/>
              <w:szCs w:val="21"/>
            </w:rPr>
            <w:t>E(SOP-06-12-0005)01</w:t>
          </w:r>
        </w:p>
      </w:tc>
    </w:tr>
    <w:tr w:rsidR="00413629">
      <w:trPr>
        <w:trHeight w:val="340"/>
      </w:trPr>
      <w:tc>
        <w:tcPr>
          <w:tcW w:w="6228" w:type="dxa"/>
          <w:gridSpan w:val="2"/>
          <w:vMerge w:val="restart"/>
          <w:vAlign w:val="center"/>
        </w:tcPr>
        <w:p w:rsidR="00413629" w:rsidRDefault="00413629">
          <w:pPr>
            <w:pStyle w:val="a8"/>
            <w:jc w:val="center"/>
            <w:rPr>
              <w:szCs w:val="21"/>
              <w:lang w:eastAsia="zh-CN"/>
            </w:rPr>
          </w:pPr>
          <w:permStart w:id="81" w:edGrp="everyone"/>
          <w:r w:rsidRPr="00056B07">
            <w:rPr>
              <w:rFonts w:ascii="宋体" w:hAnsi="宋体" w:hint="eastAsia"/>
              <w:b/>
              <w:szCs w:val="21"/>
              <w:lang w:val="en-US" w:eastAsia="zh-CN"/>
            </w:rPr>
            <w:t>联合疫苗楼稀释车间连续流超声波</w:t>
          </w:r>
          <w:proofErr w:type="gramStart"/>
          <w:r w:rsidRPr="00056B07">
            <w:rPr>
              <w:rFonts w:ascii="宋体" w:hAnsi="宋体" w:hint="eastAsia"/>
              <w:b/>
              <w:szCs w:val="21"/>
              <w:lang w:val="en-US" w:eastAsia="zh-CN"/>
            </w:rPr>
            <w:t>破碎仪</w:t>
          </w:r>
          <w:permEnd w:id="81"/>
          <w:proofErr w:type="gramEnd"/>
          <w:r>
            <w:rPr>
              <w:rFonts w:ascii="宋体" w:hAnsi="宋体" w:hint="eastAsia"/>
              <w:b/>
              <w:szCs w:val="21"/>
              <w:lang w:eastAsia="zh-CN"/>
            </w:rPr>
            <w:t>用户需求说明（URS）</w:t>
          </w:r>
        </w:p>
      </w:tc>
      <w:tc>
        <w:tcPr>
          <w:tcW w:w="2160" w:type="dxa"/>
          <w:vAlign w:val="center"/>
        </w:tcPr>
        <w:p w:rsidR="00413629" w:rsidRDefault="00413629">
          <w:pPr>
            <w:pStyle w:val="a8"/>
            <w:jc w:val="both"/>
            <w:rPr>
              <w:rStyle w:val="ac"/>
              <w:rFonts w:ascii="宋体" w:hAnsi="宋体"/>
              <w:szCs w:val="21"/>
              <w:lang w:eastAsia="zh-CN"/>
            </w:rPr>
          </w:pPr>
          <w:r>
            <w:rPr>
              <w:rStyle w:val="ac"/>
              <w:rFonts w:hint="eastAsia"/>
            </w:rPr>
            <w:t>修订号：</w:t>
          </w:r>
          <w:r>
            <w:rPr>
              <w:rFonts w:ascii="宋体" w:hAnsi="宋体" w:hint="eastAsia"/>
              <w:szCs w:val="21"/>
            </w:rPr>
            <w:t>4.00</w:t>
          </w:r>
        </w:p>
      </w:tc>
      <w:tc>
        <w:tcPr>
          <w:tcW w:w="2280" w:type="dxa"/>
          <w:vAlign w:val="center"/>
        </w:tcPr>
        <w:p w:rsidR="00413629" w:rsidRDefault="00413629">
          <w:pPr>
            <w:pStyle w:val="a8"/>
            <w:jc w:val="both"/>
            <w:rPr>
              <w:rStyle w:val="ac"/>
              <w:rFonts w:ascii="宋体" w:hAnsi="宋体"/>
              <w:szCs w:val="21"/>
            </w:rPr>
          </w:pPr>
          <w:r>
            <w:rPr>
              <w:rStyle w:val="ac"/>
              <w:rFonts w:hint="eastAsia"/>
              <w:lang w:eastAsia="zh-CN"/>
            </w:rPr>
            <w:t>页码：</w:t>
          </w:r>
          <w:r>
            <w:rPr>
              <w:rStyle w:val="ac"/>
              <w:rFonts w:ascii="宋体" w:hAnsi="宋体" w:hint="eastAsia"/>
              <w:szCs w:val="21"/>
            </w:rPr>
            <w:t>第</w:t>
          </w:r>
          <w:r w:rsidR="00320B96">
            <w:rPr>
              <w:rFonts w:ascii="宋体" w:hAnsi="宋体"/>
              <w:szCs w:val="21"/>
            </w:rPr>
            <w:fldChar w:fldCharType="begin"/>
          </w:r>
          <w:r>
            <w:rPr>
              <w:rStyle w:val="ac"/>
              <w:rFonts w:ascii="宋体" w:hAnsi="宋体"/>
              <w:szCs w:val="21"/>
            </w:rPr>
            <w:instrText xml:space="preserve"> PAGE </w:instrText>
          </w:r>
          <w:r w:rsidR="00320B96">
            <w:rPr>
              <w:rFonts w:ascii="宋体" w:hAnsi="宋体"/>
              <w:szCs w:val="21"/>
            </w:rPr>
            <w:fldChar w:fldCharType="separate"/>
          </w:r>
          <w:r w:rsidR="00464308">
            <w:rPr>
              <w:rStyle w:val="ac"/>
              <w:rFonts w:ascii="宋体" w:hAnsi="宋体"/>
              <w:noProof/>
              <w:szCs w:val="21"/>
            </w:rPr>
            <w:t>1</w:t>
          </w:r>
          <w:r w:rsidR="00320B96">
            <w:rPr>
              <w:rFonts w:ascii="宋体" w:hAnsi="宋体"/>
              <w:szCs w:val="21"/>
            </w:rPr>
            <w:fldChar w:fldCharType="end"/>
          </w:r>
          <w:r>
            <w:rPr>
              <w:rStyle w:val="ac"/>
              <w:rFonts w:ascii="宋体" w:hAnsi="宋体" w:hint="eastAsia"/>
              <w:szCs w:val="21"/>
            </w:rPr>
            <w:t xml:space="preserve">页 共 </w:t>
          </w:r>
          <w:r w:rsidR="00320B96">
            <w:rPr>
              <w:rFonts w:ascii="宋体" w:hAnsi="宋体"/>
              <w:szCs w:val="21"/>
            </w:rPr>
            <w:fldChar w:fldCharType="begin"/>
          </w:r>
          <w:r>
            <w:rPr>
              <w:rStyle w:val="ac"/>
              <w:rFonts w:ascii="宋体" w:hAnsi="宋体"/>
              <w:szCs w:val="21"/>
            </w:rPr>
            <w:instrText xml:space="preserve"> NUMPAGES </w:instrText>
          </w:r>
          <w:r w:rsidR="00320B96">
            <w:rPr>
              <w:rFonts w:ascii="宋体" w:hAnsi="宋体"/>
              <w:szCs w:val="21"/>
            </w:rPr>
            <w:fldChar w:fldCharType="separate"/>
          </w:r>
          <w:r w:rsidR="00464308">
            <w:rPr>
              <w:rStyle w:val="ac"/>
              <w:rFonts w:ascii="宋体" w:hAnsi="宋体"/>
              <w:noProof/>
              <w:szCs w:val="21"/>
            </w:rPr>
            <w:t>12</w:t>
          </w:r>
          <w:r w:rsidR="00320B96">
            <w:rPr>
              <w:rFonts w:ascii="宋体" w:hAnsi="宋体"/>
              <w:szCs w:val="21"/>
            </w:rPr>
            <w:fldChar w:fldCharType="end"/>
          </w:r>
          <w:r>
            <w:rPr>
              <w:rStyle w:val="ac"/>
              <w:rFonts w:ascii="宋体" w:hAnsi="宋体" w:hint="eastAsia"/>
              <w:szCs w:val="21"/>
            </w:rPr>
            <w:t>页</w:t>
          </w:r>
        </w:p>
      </w:tc>
    </w:tr>
    <w:tr w:rsidR="00413629">
      <w:trPr>
        <w:trHeight w:val="340"/>
      </w:trPr>
      <w:tc>
        <w:tcPr>
          <w:tcW w:w="6228" w:type="dxa"/>
          <w:gridSpan w:val="2"/>
          <w:vMerge/>
        </w:tcPr>
        <w:p w:rsidR="00413629" w:rsidRDefault="00413629">
          <w:pPr>
            <w:pStyle w:val="a8"/>
          </w:pPr>
        </w:p>
      </w:tc>
      <w:tc>
        <w:tcPr>
          <w:tcW w:w="4440" w:type="dxa"/>
          <w:gridSpan w:val="2"/>
          <w:vAlign w:val="center"/>
        </w:tcPr>
        <w:p w:rsidR="00413629" w:rsidRDefault="00413629">
          <w:pPr>
            <w:pStyle w:val="a8"/>
            <w:jc w:val="both"/>
            <w:rPr>
              <w:rStyle w:val="ac"/>
              <w:rFonts w:ascii="宋体" w:hAnsi="宋体"/>
              <w:szCs w:val="21"/>
              <w:lang w:eastAsia="zh-CN"/>
            </w:rPr>
          </w:pPr>
          <w:r>
            <w:rPr>
              <w:rStyle w:val="ac"/>
              <w:rFonts w:ascii="宋体" w:hAnsi="宋体" w:hint="eastAsia"/>
              <w:szCs w:val="21"/>
              <w:lang w:eastAsia="zh-CN"/>
            </w:rPr>
            <w:t>生效日期：</w:t>
          </w:r>
          <w:r>
            <w:rPr>
              <w:rFonts w:ascii="宋体" w:hAnsi="宋体" w:hint="eastAsia"/>
              <w:szCs w:val="21"/>
            </w:rPr>
            <w:t>2018-12-22</w:t>
          </w:r>
        </w:p>
      </w:tc>
    </w:tr>
  </w:tbl>
  <w:p w:rsidR="00413629" w:rsidRDefault="00413629">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08" w:rsidRDefault="0046430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2689A"/>
    <w:multiLevelType w:val="multilevel"/>
    <w:tmpl w:val="0892689A"/>
    <w:lvl w:ilvl="0">
      <w:start w:val="1"/>
      <w:numFmt w:val="decimal"/>
      <w:lvlText w:val="6.%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FC583D"/>
    <w:multiLevelType w:val="multilevel"/>
    <w:tmpl w:val="08FC583D"/>
    <w:lvl w:ilvl="0">
      <w:start w:val="1"/>
      <w:numFmt w:val="decimal"/>
      <w:pStyle w:val="1"/>
      <w:lvlText w:val="%1."/>
      <w:lvlJc w:val="left"/>
      <w:pPr>
        <w:tabs>
          <w:tab w:val="left" w:pos="425"/>
        </w:tabs>
        <w:ind w:left="425" w:hanging="425"/>
      </w:pPr>
      <w:rPr>
        <w:rFonts w:hint="default"/>
        <w:sz w:val="22"/>
      </w:rPr>
    </w:lvl>
    <w:lvl w:ilvl="1">
      <w:start w:val="1"/>
      <w:numFmt w:val="decimal"/>
      <w:lvlText w:val="%1.%2."/>
      <w:lvlJc w:val="left"/>
      <w:pPr>
        <w:tabs>
          <w:tab w:val="left" w:pos="567"/>
        </w:tabs>
        <w:ind w:left="567" w:hanging="567"/>
      </w:pPr>
      <w:rPr>
        <w:rFonts w:hint="default"/>
        <w:sz w:val="22"/>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start w:val="1"/>
      <w:numFmt w:val="decimal"/>
      <w:lvlText w:val="9.%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1273409"/>
    <w:multiLevelType w:val="multilevel"/>
    <w:tmpl w:val="11273409"/>
    <w:lvl w:ilvl="0">
      <w:start w:val="1"/>
      <w:numFmt w:val="decimal"/>
      <w:lvlText w:val="7.%1"/>
      <w:lvlJc w:val="left"/>
      <w:pPr>
        <w:ind w:left="10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6D341CC"/>
    <w:multiLevelType w:val="multilevel"/>
    <w:tmpl w:val="16D341CC"/>
    <w:lvl w:ilvl="0">
      <w:start w:val="1"/>
      <w:numFmt w:val="decimal"/>
      <w:lvlText w:val="URS %1"/>
      <w:lvlJc w:val="left"/>
      <w:pPr>
        <w:ind w:left="846"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
    <w:nsid w:val="1E85127E"/>
    <w:multiLevelType w:val="multilevel"/>
    <w:tmpl w:val="1E85127E"/>
    <w:lvl w:ilvl="0">
      <w:start w:val="1"/>
      <w:numFmt w:val="bullet"/>
      <w:lvlText w:val=""/>
      <w:lvlJc w:val="left"/>
      <w:pPr>
        <w:ind w:left="988" w:hanging="420"/>
      </w:pPr>
      <w:rPr>
        <w:rFonts w:ascii="Wingdings" w:hAnsi="Wingdings" w:hint="default"/>
        <w:color w:val="000000"/>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nsid w:val="23693724"/>
    <w:multiLevelType w:val="multilevel"/>
    <w:tmpl w:val="2369372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320B1F6D"/>
    <w:multiLevelType w:val="multilevel"/>
    <w:tmpl w:val="320B1F6D"/>
    <w:lvl w:ilvl="0">
      <w:start w:val="1"/>
      <w:numFmt w:val="decimal"/>
      <w:lvlText w:val="8.%1"/>
      <w:lvlJc w:val="left"/>
      <w:pPr>
        <w:ind w:left="777" w:hanging="420"/>
      </w:pPr>
      <w:rPr>
        <w:rFonts w:hint="eastAsia"/>
      </w:rPr>
    </w:lvl>
    <w:lvl w:ilvl="1">
      <w:start w:val="1"/>
      <w:numFmt w:val="lowerLetter"/>
      <w:lvlText w:val="%2)"/>
      <w:lvlJc w:val="left"/>
      <w:pPr>
        <w:ind w:left="840" w:hanging="420"/>
      </w:pPr>
    </w:lvl>
    <w:lvl w:ilvl="2">
      <w:start w:val="1"/>
      <w:numFmt w:val="decimal"/>
      <w:lvlText w:val="8.%3"/>
      <w:lvlJc w:val="righ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49A640C"/>
    <w:multiLevelType w:val="multilevel"/>
    <w:tmpl w:val="549A640C"/>
    <w:lvl w:ilvl="0">
      <w:start w:val="1"/>
      <w:numFmt w:val="decimal"/>
      <w:lvlText w:val="12.%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29402F4"/>
    <w:multiLevelType w:val="multilevel"/>
    <w:tmpl w:val="629402F4"/>
    <w:lvl w:ilvl="0">
      <w:start w:val="1"/>
      <w:numFmt w:val="decimal"/>
      <w:lvlText w:val="3.%1"/>
      <w:lvlJc w:val="left"/>
      <w:pPr>
        <w:ind w:left="77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86546ED"/>
    <w:multiLevelType w:val="multilevel"/>
    <w:tmpl w:val="686546ED"/>
    <w:lvl w:ilvl="0">
      <w:start w:val="1"/>
      <w:numFmt w:val="decimal"/>
      <w:pStyle w:val="numberingblu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readOnly" w:enforcement="1" w:cryptProviderType="rsaFull" w:cryptAlgorithmClass="hash" w:cryptAlgorithmType="typeAny" w:cryptAlgorithmSid="4" w:cryptSpinCount="50000" w:hash="A5KaqJxOEGMcKirkZfeKp5LQLEY=" w:salt="pzHcyv5o3BPvqVErToYpwg=="/>
  <w:defaultTabStop w:val="720"/>
  <w:drawingGridHorizontalSpacing w:val="120"/>
  <w:drawingGridVerticalSpacing w:val="158"/>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B07"/>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A78"/>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76E04"/>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C4042"/>
    <w:rsid w:val="001D1FA0"/>
    <w:rsid w:val="001D32D4"/>
    <w:rsid w:val="001D3C96"/>
    <w:rsid w:val="001D4383"/>
    <w:rsid w:val="001D4742"/>
    <w:rsid w:val="001D474B"/>
    <w:rsid w:val="001D48B0"/>
    <w:rsid w:val="001D5549"/>
    <w:rsid w:val="001D5666"/>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66800"/>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0B96"/>
    <w:rsid w:val="00321298"/>
    <w:rsid w:val="00321D97"/>
    <w:rsid w:val="00323423"/>
    <w:rsid w:val="003240E5"/>
    <w:rsid w:val="00324B23"/>
    <w:rsid w:val="003257E0"/>
    <w:rsid w:val="00325FFA"/>
    <w:rsid w:val="00330D16"/>
    <w:rsid w:val="00330FFF"/>
    <w:rsid w:val="0033261D"/>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4AD"/>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410"/>
    <w:rsid w:val="003D3C09"/>
    <w:rsid w:val="003D464A"/>
    <w:rsid w:val="003D4EFF"/>
    <w:rsid w:val="003D5F4A"/>
    <w:rsid w:val="003D662C"/>
    <w:rsid w:val="003D77E5"/>
    <w:rsid w:val="003E377F"/>
    <w:rsid w:val="003E49C7"/>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3629"/>
    <w:rsid w:val="00416E8B"/>
    <w:rsid w:val="00420273"/>
    <w:rsid w:val="00420AA0"/>
    <w:rsid w:val="0042116C"/>
    <w:rsid w:val="00421288"/>
    <w:rsid w:val="00422D19"/>
    <w:rsid w:val="00422DFE"/>
    <w:rsid w:val="00424D83"/>
    <w:rsid w:val="00424E29"/>
    <w:rsid w:val="00427D22"/>
    <w:rsid w:val="00427E2D"/>
    <w:rsid w:val="00432568"/>
    <w:rsid w:val="00436C7C"/>
    <w:rsid w:val="00437440"/>
    <w:rsid w:val="00440378"/>
    <w:rsid w:val="0044227E"/>
    <w:rsid w:val="00442B53"/>
    <w:rsid w:val="00443256"/>
    <w:rsid w:val="00444D2D"/>
    <w:rsid w:val="00450BC4"/>
    <w:rsid w:val="004510B1"/>
    <w:rsid w:val="004518C8"/>
    <w:rsid w:val="00451C5D"/>
    <w:rsid w:val="00451D74"/>
    <w:rsid w:val="00452E73"/>
    <w:rsid w:val="004565EF"/>
    <w:rsid w:val="00457FF9"/>
    <w:rsid w:val="004601ED"/>
    <w:rsid w:val="00460711"/>
    <w:rsid w:val="0046108B"/>
    <w:rsid w:val="00464308"/>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50CB"/>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4DA7"/>
    <w:rsid w:val="006163B0"/>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1F9A"/>
    <w:rsid w:val="00693018"/>
    <w:rsid w:val="006A0059"/>
    <w:rsid w:val="006A63F1"/>
    <w:rsid w:val="006A7425"/>
    <w:rsid w:val="006B058A"/>
    <w:rsid w:val="006B1299"/>
    <w:rsid w:val="006B26D9"/>
    <w:rsid w:val="006B310C"/>
    <w:rsid w:val="006B664C"/>
    <w:rsid w:val="006C1125"/>
    <w:rsid w:val="006C1C83"/>
    <w:rsid w:val="006C3E78"/>
    <w:rsid w:val="006C54E6"/>
    <w:rsid w:val="006C5762"/>
    <w:rsid w:val="006C690D"/>
    <w:rsid w:val="006C7A6B"/>
    <w:rsid w:val="006D149F"/>
    <w:rsid w:val="006D3396"/>
    <w:rsid w:val="006D5AFF"/>
    <w:rsid w:val="006E050C"/>
    <w:rsid w:val="006E152B"/>
    <w:rsid w:val="006E36D1"/>
    <w:rsid w:val="006E4002"/>
    <w:rsid w:val="006E4DB6"/>
    <w:rsid w:val="006E622E"/>
    <w:rsid w:val="006E6558"/>
    <w:rsid w:val="006E7938"/>
    <w:rsid w:val="006E79FB"/>
    <w:rsid w:val="006F229A"/>
    <w:rsid w:val="006F3697"/>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25C"/>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C3F"/>
    <w:rsid w:val="007C3D25"/>
    <w:rsid w:val="007C4998"/>
    <w:rsid w:val="007C668F"/>
    <w:rsid w:val="007C723F"/>
    <w:rsid w:val="007C778D"/>
    <w:rsid w:val="007D07D6"/>
    <w:rsid w:val="007D14D0"/>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10B0"/>
    <w:rsid w:val="008641E7"/>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6DA1"/>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2DF9"/>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6587"/>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019"/>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1C36"/>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079F7"/>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427C"/>
    <w:rsid w:val="00C76481"/>
    <w:rsid w:val="00C76812"/>
    <w:rsid w:val="00C83D88"/>
    <w:rsid w:val="00C84961"/>
    <w:rsid w:val="00C84B06"/>
    <w:rsid w:val="00C87100"/>
    <w:rsid w:val="00C87CAC"/>
    <w:rsid w:val="00C913A1"/>
    <w:rsid w:val="00C950D6"/>
    <w:rsid w:val="00C97646"/>
    <w:rsid w:val="00C97672"/>
    <w:rsid w:val="00CA55BD"/>
    <w:rsid w:val="00CA62E7"/>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2451"/>
    <w:rsid w:val="00DA3B2F"/>
    <w:rsid w:val="00DA4731"/>
    <w:rsid w:val="00DA5040"/>
    <w:rsid w:val="00DA7D5F"/>
    <w:rsid w:val="00DB053E"/>
    <w:rsid w:val="00DB11B2"/>
    <w:rsid w:val="00DB161E"/>
    <w:rsid w:val="00DB31B5"/>
    <w:rsid w:val="00DB5438"/>
    <w:rsid w:val="00DB5BBA"/>
    <w:rsid w:val="00DC03DB"/>
    <w:rsid w:val="00DC1206"/>
    <w:rsid w:val="00DC2BE8"/>
    <w:rsid w:val="00DC2BEC"/>
    <w:rsid w:val="00DC3256"/>
    <w:rsid w:val="00DC35A6"/>
    <w:rsid w:val="00DC6BD2"/>
    <w:rsid w:val="00DC6EA4"/>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3A0"/>
    <w:rsid w:val="00E51CAF"/>
    <w:rsid w:val="00E51E95"/>
    <w:rsid w:val="00E51F9D"/>
    <w:rsid w:val="00E5202F"/>
    <w:rsid w:val="00E5211A"/>
    <w:rsid w:val="00E53A9F"/>
    <w:rsid w:val="00E549AF"/>
    <w:rsid w:val="00E60540"/>
    <w:rsid w:val="00E61C74"/>
    <w:rsid w:val="00E63D8F"/>
    <w:rsid w:val="00E706B6"/>
    <w:rsid w:val="00E73FED"/>
    <w:rsid w:val="00E76FF1"/>
    <w:rsid w:val="00E774FE"/>
    <w:rsid w:val="00E809A0"/>
    <w:rsid w:val="00E80AF7"/>
    <w:rsid w:val="00E84407"/>
    <w:rsid w:val="00E85E54"/>
    <w:rsid w:val="00E86146"/>
    <w:rsid w:val="00E86A76"/>
    <w:rsid w:val="00E87A90"/>
    <w:rsid w:val="00E904D1"/>
    <w:rsid w:val="00E92425"/>
    <w:rsid w:val="00E92AD3"/>
    <w:rsid w:val="00E92C57"/>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3E4"/>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27C0D"/>
    <w:rsid w:val="00F3178C"/>
    <w:rsid w:val="00F33DE5"/>
    <w:rsid w:val="00F34B8F"/>
    <w:rsid w:val="00F36D7F"/>
    <w:rsid w:val="00F37186"/>
    <w:rsid w:val="00F42FCF"/>
    <w:rsid w:val="00F44A83"/>
    <w:rsid w:val="00F51743"/>
    <w:rsid w:val="00F529D4"/>
    <w:rsid w:val="00F546B1"/>
    <w:rsid w:val="00F54F27"/>
    <w:rsid w:val="00F55FC8"/>
    <w:rsid w:val="00F604E3"/>
    <w:rsid w:val="00F610E6"/>
    <w:rsid w:val="00F61FCC"/>
    <w:rsid w:val="00F66036"/>
    <w:rsid w:val="00F6689D"/>
    <w:rsid w:val="00F67E23"/>
    <w:rsid w:val="00F71601"/>
    <w:rsid w:val="00F72C75"/>
    <w:rsid w:val="00F74033"/>
    <w:rsid w:val="00F759EB"/>
    <w:rsid w:val="00F76B54"/>
    <w:rsid w:val="00F772F7"/>
    <w:rsid w:val="00F81334"/>
    <w:rsid w:val="00F81A81"/>
    <w:rsid w:val="00F81CC5"/>
    <w:rsid w:val="00F8760D"/>
    <w:rsid w:val="00F87AAD"/>
    <w:rsid w:val="00F90DBC"/>
    <w:rsid w:val="00F9174C"/>
    <w:rsid w:val="00F91D5C"/>
    <w:rsid w:val="00F92097"/>
    <w:rsid w:val="00F92B0C"/>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DE9"/>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BB93BE5"/>
    <w:rsid w:val="1C8474A7"/>
    <w:rsid w:val="35706D9F"/>
    <w:rsid w:val="3B213497"/>
    <w:rsid w:val="3D93283B"/>
    <w:rsid w:val="5CC85523"/>
    <w:rsid w:val="790379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qFormat="1"/>
    <w:lsdException w:name="toc 3" w:semiHidden="0" w:uiPriority="39"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qFormat="1"/>
    <w:lsdException w:name="header" w:semiHidden="0" w:qFormat="1"/>
    <w:lsdException w:name="footer" w:semiHidden="0" w:uiPriority="99"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qFormat="1"/>
    <w:lsdException w:name="Body Text Indent 2" w:semiHidden="0" w:qFormat="1"/>
    <w:lsdException w:name="Body Text Indent 3" w:unhideWhenUsed="1"/>
    <w:lsdException w:name="Block Text" w:unhideWhenUsed="1"/>
    <w:lsdException w:name="Hyperlink" w:semiHidden="0" w:uiPriority="99" w:qFormat="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semiHidden="0"/>
    <w:lsdException w:name="Table Web 3" w:semiHidden="0"/>
    <w:lsdException w:name="Balloon Text" w:qFormat="1"/>
    <w:lsdException w:name="Table Grid" w:semiHidden="0" w:uiPriority="59" w:qFormat="1"/>
    <w:lsdException w:name="Table Theme" w:semiHidden="0"/>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C1DE9"/>
    <w:pPr>
      <w:overflowPunct w:val="0"/>
      <w:autoSpaceDE w:val="0"/>
      <w:autoSpaceDN w:val="0"/>
      <w:adjustRightInd w:val="0"/>
      <w:textAlignment w:val="baseline"/>
    </w:pPr>
    <w:rPr>
      <w:sz w:val="21"/>
      <w:lang w:val="en-GB" w:eastAsia="en-US"/>
    </w:rPr>
  </w:style>
  <w:style w:type="paragraph" w:styleId="1">
    <w:name w:val="heading 1"/>
    <w:basedOn w:val="a"/>
    <w:next w:val="a"/>
    <w:qFormat/>
    <w:rsid w:val="00FC1DE9"/>
    <w:pPr>
      <w:keepNext/>
      <w:keepLines/>
      <w:numPr>
        <w:numId w:val="1"/>
      </w:numPr>
      <w:spacing w:line="360" w:lineRule="auto"/>
      <w:outlineLvl w:val="0"/>
    </w:pPr>
    <w:rPr>
      <w:b/>
      <w:bCs/>
      <w:kern w:val="44"/>
      <w:sz w:val="22"/>
      <w:szCs w:val="44"/>
    </w:rPr>
  </w:style>
  <w:style w:type="paragraph" w:styleId="2">
    <w:name w:val="heading 2"/>
    <w:basedOn w:val="a"/>
    <w:next w:val="a"/>
    <w:qFormat/>
    <w:rsid w:val="00FC1DE9"/>
    <w:pPr>
      <w:keepNext/>
      <w:keepLines/>
      <w:spacing w:line="360" w:lineRule="auto"/>
      <w:outlineLvl w:val="1"/>
    </w:pPr>
    <w:rPr>
      <w:bCs/>
      <w:sz w:val="22"/>
      <w:szCs w:val="32"/>
    </w:rPr>
  </w:style>
  <w:style w:type="paragraph" w:styleId="3">
    <w:name w:val="heading 3"/>
    <w:basedOn w:val="a"/>
    <w:next w:val="a"/>
    <w:qFormat/>
    <w:rsid w:val="00FC1DE9"/>
    <w:pPr>
      <w:keepNext/>
      <w:spacing w:line="360" w:lineRule="auto"/>
      <w:outlineLvl w:val="2"/>
    </w:pPr>
    <w:rPr>
      <w:sz w:val="22"/>
    </w:rPr>
  </w:style>
  <w:style w:type="paragraph" w:styleId="4">
    <w:name w:val="heading 4"/>
    <w:basedOn w:val="a"/>
    <w:next w:val="a"/>
    <w:qFormat/>
    <w:rsid w:val="00FC1DE9"/>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FC1DE9"/>
  </w:style>
  <w:style w:type="paragraph" w:styleId="30">
    <w:name w:val="Body Text 3"/>
    <w:basedOn w:val="a"/>
    <w:qFormat/>
    <w:rsid w:val="00FC1DE9"/>
    <w:pPr>
      <w:spacing w:after="120"/>
    </w:pPr>
    <w:rPr>
      <w:sz w:val="16"/>
      <w:szCs w:val="16"/>
    </w:rPr>
  </w:style>
  <w:style w:type="paragraph" w:styleId="a4">
    <w:name w:val="Body Text"/>
    <w:basedOn w:val="a"/>
    <w:qFormat/>
    <w:rsid w:val="00FC1DE9"/>
    <w:pPr>
      <w:ind w:right="56"/>
    </w:pPr>
    <w:rPr>
      <w:b/>
      <w:sz w:val="22"/>
    </w:rPr>
  </w:style>
  <w:style w:type="paragraph" w:styleId="a5">
    <w:name w:val="Body Text Indent"/>
    <w:basedOn w:val="a"/>
    <w:qFormat/>
    <w:rsid w:val="00FC1DE9"/>
    <w:pPr>
      <w:spacing w:after="120"/>
      <w:ind w:leftChars="200" w:left="420"/>
    </w:pPr>
  </w:style>
  <w:style w:type="paragraph" w:styleId="31">
    <w:name w:val="toc 3"/>
    <w:basedOn w:val="a"/>
    <w:next w:val="a"/>
    <w:uiPriority w:val="39"/>
    <w:qFormat/>
    <w:rsid w:val="00FC1DE9"/>
    <w:pPr>
      <w:tabs>
        <w:tab w:val="right" w:leader="dot" w:pos="8302"/>
        <w:tab w:val="right" w:leader="dot" w:pos="8835"/>
      </w:tabs>
      <w:spacing w:line="360" w:lineRule="auto"/>
      <w:ind w:leftChars="300" w:left="300"/>
    </w:pPr>
    <w:rPr>
      <w:sz w:val="20"/>
    </w:rPr>
  </w:style>
  <w:style w:type="paragraph" w:styleId="20">
    <w:name w:val="Body Text Indent 2"/>
    <w:basedOn w:val="a"/>
    <w:qFormat/>
    <w:rsid w:val="00FC1DE9"/>
    <w:pPr>
      <w:spacing w:after="120" w:line="480" w:lineRule="auto"/>
      <w:ind w:leftChars="200" w:left="420"/>
    </w:pPr>
  </w:style>
  <w:style w:type="paragraph" w:styleId="a6">
    <w:name w:val="Balloon Text"/>
    <w:basedOn w:val="a"/>
    <w:semiHidden/>
    <w:qFormat/>
    <w:rsid w:val="00FC1DE9"/>
    <w:rPr>
      <w:sz w:val="18"/>
      <w:szCs w:val="18"/>
    </w:rPr>
  </w:style>
  <w:style w:type="paragraph" w:styleId="a7">
    <w:name w:val="footer"/>
    <w:basedOn w:val="a"/>
    <w:link w:val="Char0"/>
    <w:uiPriority w:val="99"/>
    <w:qFormat/>
    <w:rsid w:val="00FC1DE9"/>
    <w:pPr>
      <w:tabs>
        <w:tab w:val="center" w:pos="4320"/>
        <w:tab w:val="right" w:pos="8640"/>
      </w:tabs>
    </w:pPr>
  </w:style>
  <w:style w:type="paragraph" w:styleId="a8">
    <w:name w:val="header"/>
    <w:basedOn w:val="a"/>
    <w:link w:val="Char1"/>
    <w:qFormat/>
    <w:rsid w:val="00FC1DE9"/>
    <w:pPr>
      <w:tabs>
        <w:tab w:val="center" w:pos="4320"/>
        <w:tab w:val="right" w:pos="8640"/>
      </w:tabs>
    </w:pPr>
  </w:style>
  <w:style w:type="paragraph" w:styleId="10">
    <w:name w:val="toc 1"/>
    <w:basedOn w:val="a"/>
    <w:next w:val="a"/>
    <w:uiPriority w:val="39"/>
    <w:rsid w:val="00FC1DE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21">
    <w:name w:val="toc 2"/>
    <w:basedOn w:val="a"/>
    <w:next w:val="a"/>
    <w:uiPriority w:val="39"/>
    <w:qFormat/>
    <w:rsid w:val="00FC1DE9"/>
    <w:pPr>
      <w:widowControl w:val="0"/>
      <w:tabs>
        <w:tab w:val="right" w:leader="dot" w:pos="8302"/>
      </w:tabs>
      <w:overflowPunct/>
      <w:autoSpaceDE/>
      <w:autoSpaceDN/>
      <w:adjustRightInd/>
      <w:spacing w:line="360" w:lineRule="auto"/>
      <w:ind w:leftChars="200" w:left="200"/>
      <w:textAlignment w:val="auto"/>
    </w:pPr>
    <w:rPr>
      <w:rFonts w:eastAsia="Times New Roman"/>
      <w:kern w:val="2"/>
      <w:lang w:val="en-US" w:eastAsia="zh-CN"/>
    </w:rPr>
  </w:style>
  <w:style w:type="paragraph" w:styleId="a9">
    <w:name w:val="Title"/>
    <w:basedOn w:val="a"/>
    <w:next w:val="a"/>
    <w:link w:val="Char2"/>
    <w:qFormat/>
    <w:rsid w:val="00FC1DE9"/>
    <w:pPr>
      <w:spacing w:before="240" w:after="60"/>
      <w:jc w:val="center"/>
      <w:outlineLvl w:val="0"/>
    </w:pPr>
    <w:rPr>
      <w:rFonts w:ascii="Calibri Light" w:hAnsi="Calibri Light"/>
      <w:b/>
      <w:bCs/>
      <w:sz w:val="32"/>
      <w:szCs w:val="32"/>
    </w:rPr>
  </w:style>
  <w:style w:type="paragraph" w:styleId="aa">
    <w:name w:val="annotation subject"/>
    <w:basedOn w:val="a3"/>
    <w:next w:val="a3"/>
    <w:semiHidden/>
    <w:qFormat/>
    <w:rsid w:val="00FC1DE9"/>
    <w:rPr>
      <w:b/>
      <w:bCs/>
    </w:rPr>
  </w:style>
  <w:style w:type="table" w:styleId="ab">
    <w:name w:val="Table Grid"/>
    <w:basedOn w:val="a1"/>
    <w:uiPriority w:val="59"/>
    <w:qFormat/>
    <w:rsid w:val="00FC1DE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FC1DE9"/>
  </w:style>
  <w:style w:type="character" w:styleId="ad">
    <w:name w:val="Hyperlink"/>
    <w:uiPriority w:val="99"/>
    <w:qFormat/>
    <w:rsid w:val="00FC1DE9"/>
    <w:rPr>
      <w:color w:val="0000FF"/>
      <w:u w:val="single"/>
    </w:rPr>
  </w:style>
  <w:style w:type="character" w:styleId="ae">
    <w:name w:val="annotation reference"/>
    <w:semiHidden/>
    <w:qFormat/>
    <w:rsid w:val="00FC1DE9"/>
    <w:rPr>
      <w:sz w:val="21"/>
      <w:szCs w:val="21"/>
    </w:rPr>
  </w:style>
  <w:style w:type="paragraph" w:customStyle="1" w:styleId="Table">
    <w:name w:val="Table"/>
    <w:basedOn w:val="a"/>
    <w:qFormat/>
    <w:rsid w:val="00FC1DE9"/>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Char1">
    <w:name w:val="页眉 Char"/>
    <w:link w:val="a8"/>
    <w:qFormat/>
    <w:rsid w:val="00FC1DE9"/>
    <w:rPr>
      <w:rFonts w:eastAsia="宋体"/>
      <w:sz w:val="24"/>
      <w:lang w:val="en-GB" w:eastAsia="en-US" w:bidi="ar-SA"/>
    </w:rPr>
  </w:style>
  <w:style w:type="paragraph" w:customStyle="1" w:styleId="DefaultText">
    <w:name w:val="Default Text"/>
    <w:basedOn w:val="a"/>
    <w:rsid w:val="00FC1DE9"/>
    <w:pPr>
      <w:overflowPunct/>
      <w:textAlignment w:val="auto"/>
    </w:pPr>
    <w:rPr>
      <w:rFonts w:ascii="Arial" w:hAnsi="Arial"/>
      <w:szCs w:val="24"/>
      <w:lang w:val="en-US"/>
    </w:rPr>
  </w:style>
  <w:style w:type="paragraph" w:customStyle="1" w:styleId="Style">
    <w:name w:val="Style"/>
    <w:basedOn w:val="a"/>
    <w:qFormat/>
    <w:rsid w:val="00FC1DE9"/>
    <w:pPr>
      <w:overflowPunct/>
      <w:textAlignment w:val="auto"/>
    </w:pPr>
    <w:rPr>
      <w:rFonts w:ascii="Arial" w:hAnsi="Arial"/>
      <w:szCs w:val="24"/>
      <w:lang w:val="en-US"/>
    </w:rPr>
  </w:style>
  <w:style w:type="paragraph" w:customStyle="1" w:styleId="11">
    <w:name w:val="正文1"/>
    <w:basedOn w:val="a"/>
    <w:qFormat/>
    <w:rsid w:val="00FC1DE9"/>
    <w:pPr>
      <w:overflowPunct/>
      <w:textAlignment w:val="auto"/>
    </w:pPr>
    <w:rPr>
      <w:rFonts w:ascii="Arial" w:hAnsi="Arial"/>
      <w:sz w:val="20"/>
      <w:lang w:val="en-US"/>
    </w:rPr>
  </w:style>
  <w:style w:type="paragraph" w:customStyle="1" w:styleId="12">
    <w:name w:val="修订1"/>
    <w:hidden/>
    <w:uiPriority w:val="99"/>
    <w:semiHidden/>
    <w:qFormat/>
    <w:rsid w:val="00FC1DE9"/>
    <w:rPr>
      <w:sz w:val="24"/>
      <w:lang w:val="en-GB" w:eastAsia="en-US"/>
    </w:rPr>
  </w:style>
  <w:style w:type="paragraph" w:styleId="af">
    <w:name w:val="List Paragraph"/>
    <w:basedOn w:val="a"/>
    <w:uiPriority w:val="34"/>
    <w:qFormat/>
    <w:rsid w:val="00FC1DE9"/>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character" w:customStyle="1" w:styleId="Char">
    <w:name w:val="批注文字 Char"/>
    <w:link w:val="a3"/>
    <w:semiHidden/>
    <w:rsid w:val="00FC1DE9"/>
    <w:rPr>
      <w:sz w:val="24"/>
      <w:lang w:val="en-GB" w:eastAsia="en-US"/>
    </w:rPr>
  </w:style>
  <w:style w:type="paragraph" w:customStyle="1" w:styleId="TOC1">
    <w:name w:val="TOC 标题1"/>
    <w:basedOn w:val="1"/>
    <w:next w:val="a"/>
    <w:uiPriority w:val="39"/>
    <w:qFormat/>
    <w:rsid w:val="00FC1DE9"/>
    <w:pPr>
      <w:numPr>
        <w:numId w:val="0"/>
      </w:numPr>
      <w:outlineLvl w:val="9"/>
    </w:pPr>
  </w:style>
  <w:style w:type="character" w:customStyle="1" w:styleId="Char0">
    <w:name w:val="页脚 Char"/>
    <w:link w:val="a7"/>
    <w:uiPriority w:val="99"/>
    <w:qFormat/>
    <w:rsid w:val="00FC1DE9"/>
    <w:rPr>
      <w:sz w:val="24"/>
      <w:lang w:val="en-GB" w:eastAsia="en-US"/>
    </w:rPr>
  </w:style>
  <w:style w:type="character" w:customStyle="1" w:styleId="instructionstandardblue">
    <w:name w:val="instruction standard blue"/>
    <w:uiPriority w:val="1"/>
    <w:qFormat/>
    <w:rsid w:val="00FC1DE9"/>
    <w:rPr>
      <w:rFonts w:cs="Arial"/>
      <w:i/>
      <w:color w:val="0070C0"/>
    </w:rPr>
  </w:style>
  <w:style w:type="character" w:customStyle="1" w:styleId="keyword">
    <w:name w:val="keyword"/>
    <w:basedOn w:val="a0"/>
    <w:rsid w:val="00FC1DE9"/>
  </w:style>
  <w:style w:type="paragraph" w:customStyle="1" w:styleId="numberingblue">
    <w:name w:val="numbering blue"/>
    <w:basedOn w:val="a"/>
    <w:link w:val="numberingblueZchn"/>
    <w:qFormat/>
    <w:rsid w:val="00FC1DE9"/>
    <w:pPr>
      <w:numPr>
        <w:numId w:val="2"/>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qFormat/>
    <w:rsid w:val="00FC1DE9"/>
    <w:rPr>
      <w:rFonts w:ascii="Arial" w:eastAsia="PMingLiU" w:hAnsi="Arial"/>
      <w:color w:val="0070C0"/>
      <w:lang w:eastAsia="zh-TW"/>
    </w:rPr>
  </w:style>
  <w:style w:type="paragraph" w:customStyle="1" w:styleId="Default">
    <w:name w:val="Default"/>
    <w:qFormat/>
    <w:rsid w:val="00FC1DE9"/>
    <w:pPr>
      <w:widowControl w:val="0"/>
      <w:autoSpaceDE w:val="0"/>
      <w:autoSpaceDN w:val="0"/>
    </w:pPr>
    <w:rPr>
      <w:rFonts w:ascii="Arial" w:hAnsi="Arial" w:hint="eastAsia"/>
      <w:color w:val="000000"/>
      <w:sz w:val="24"/>
    </w:rPr>
  </w:style>
  <w:style w:type="character" w:customStyle="1" w:styleId="TextChar">
    <w:name w:val="Text Char"/>
    <w:link w:val="Text"/>
    <w:qFormat/>
    <w:locked/>
    <w:rsid w:val="00FC1DE9"/>
    <w:rPr>
      <w:sz w:val="24"/>
      <w:lang w:eastAsia="en-US"/>
    </w:rPr>
  </w:style>
  <w:style w:type="paragraph" w:customStyle="1" w:styleId="Text">
    <w:name w:val="Text"/>
    <w:basedOn w:val="a"/>
    <w:link w:val="TextChar"/>
    <w:rsid w:val="00FC1DE9"/>
    <w:pPr>
      <w:overflowPunct/>
      <w:autoSpaceDE/>
      <w:autoSpaceDN/>
      <w:adjustRightInd/>
      <w:spacing w:before="120"/>
      <w:jc w:val="both"/>
      <w:textAlignment w:val="auto"/>
    </w:pPr>
    <w:rPr>
      <w:lang w:val="en-US"/>
    </w:rPr>
  </w:style>
  <w:style w:type="character" w:customStyle="1" w:styleId="ordinary-span-edit2">
    <w:name w:val="ordinary-span-edit2"/>
    <w:rsid w:val="00FC1DE9"/>
  </w:style>
  <w:style w:type="character" w:customStyle="1" w:styleId="apple-converted-space">
    <w:name w:val="apple-converted-space"/>
    <w:basedOn w:val="a0"/>
    <w:qFormat/>
    <w:rsid w:val="00FC1DE9"/>
  </w:style>
  <w:style w:type="character" w:customStyle="1" w:styleId="Char2">
    <w:name w:val="标题 Char"/>
    <w:link w:val="a9"/>
    <w:qFormat/>
    <w:rsid w:val="00FC1DE9"/>
    <w:rPr>
      <w:rFonts w:ascii="Calibri Light" w:hAnsi="Calibri Light" w:cs="Times New Roman"/>
      <w:b/>
      <w:bCs/>
      <w:sz w:val="32"/>
      <w:szCs w:val="32"/>
      <w:lang w:val="en-GB" w:eastAsia="en-US"/>
    </w:rPr>
  </w:style>
  <w:style w:type="paragraph" w:customStyle="1" w:styleId="Tabletext">
    <w:name w:val="Table text"/>
    <w:basedOn w:val="a"/>
    <w:uiPriority w:val="99"/>
    <w:qFormat/>
    <w:rsid w:val="00FC1DE9"/>
    <w:pPr>
      <w:overflowPunct/>
      <w:autoSpaceDE/>
      <w:autoSpaceDN/>
      <w:adjustRightInd/>
      <w:spacing w:before="120" w:after="120"/>
      <w:jc w:val="both"/>
      <w:textAlignment w:val="auto"/>
    </w:pPr>
    <w:rPr>
      <w:lang w:val="en-US"/>
    </w:rPr>
  </w:style>
  <w:style w:type="character" w:customStyle="1" w:styleId="FooterChar">
    <w:name w:val="Footer Char"/>
    <w:basedOn w:val="a0"/>
    <w:semiHidden/>
    <w:qFormat/>
    <w:locked/>
    <w:rsid w:val="00FC1DE9"/>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qFormat="1"/>
    <w:lsdException w:name="toc 3" w:semiHidden="0" w:uiPriority="39"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qFormat="1"/>
    <w:lsdException w:name="header" w:semiHidden="0" w:qFormat="1"/>
    <w:lsdException w:name="footer" w:semiHidden="0" w:uiPriority="99"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qFormat="1"/>
    <w:lsdException w:name="Body Text Indent 2" w:semiHidden="0" w:qFormat="1"/>
    <w:lsdException w:name="Body Text Indent 3" w:unhideWhenUsed="1"/>
    <w:lsdException w:name="Block Text" w:unhideWhenUsed="1"/>
    <w:lsdException w:name="Hyperlink" w:semiHidden="0" w:uiPriority="99" w:qFormat="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semiHidden="0"/>
    <w:lsdException w:name="Table Web 3" w:semiHidden="0"/>
    <w:lsdException w:name="Balloon Text" w:qFormat="1"/>
    <w:lsdException w:name="Table Grid" w:semiHidden="0" w:uiPriority="59" w:qFormat="1"/>
    <w:lsdException w:name="Table Theme" w:semiHidden="0"/>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textAlignment w:val="baseline"/>
    </w:pPr>
    <w:rPr>
      <w:sz w:val="21"/>
      <w:lang w:val="en-GB" w:eastAsia="en-US"/>
    </w:rPr>
  </w:style>
  <w:style w:type="paragraph" w:styleId="1">
    <w:name w:val="heading 1"/>
    <w:basedOn w:val="a"/>
    <w:next w:val="a"/>
    <w:qFormat/>
    <w:pPr>
      <w:keepNext/>
      <w:keepLines/>
      <w:numPr>
        <w:numId w:val="1"/>
      </w:numPr>
      <w:spacing w:line="360" w:lineRule="auto"/>
      <w:outlineLvl w:val="0"/>
    </w:pPr>
    <w:rPr>
      <w:b/>
      <w:bCs/>
      <w:kern w:val="44"/>
      <w:sz w:val="22"/>
      <w:szCs w:val="44"/>
    </w:rPr>
  </w:style>
  <w:style w:type="paragraph" w:styleId="2">
    <w:name w:val="heading 2"/>
    <w:basedOn w:val="a"/>
    <w:next w:val="a"/>
    <w:qFormat/>
    <w:pPr>
      <w:keepNext/>
      <w:keepLines/>
      <w:spacing w:line="360" w:lineRule="auto"/>
      <w:outlineLvl w:val="1"/>
    </w:pPr>
    <w:rPr>
      <w:bCs/>
      <w:sz w:val="22"/>
      <w:szCs w:val="32"/>
    </w:rPr>
  </w:style>
  <w:style w:type="paragraph" w:styleId="3">
    <w:name w:val="heading 3"/>
    <w:basedOn w:val="a"/>
    <w:next w:val="a"/>
    <w:qFormat/>
    <w:pPr>
      <w:keepNext/>
      <w:spacing w:line="360" w:lineRule="auto"/>
      <w:outlineLvl w:val="2"/>
    </w:pPr>
    <w:rPr>
      <w:sz w:val="22"/>
    </w:rPr>
  </w:style>
  <w:style w:type="paragraph" w:styleId="4">
    <w:name w:val="heading 4"/>
    <w:basedOn w:val="a"/>
    <w:next w:val="a"/>
    <w:qFormat/>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style>
  <w:style w:type="paragraph" w:styleId="30">
    <w:name w:val="Body Text 3"/>
    <w:basedOn w:val="a"/>
    <w:qFormat/>
    <w:pPr>
      <w:spacing w:after="120"/>
    </w:pPr>
    <w:rPr>
      <w:sz w:val="16"/>
      <w:szCs w:val="16"/>
    </w:rPr>
  </w:style>
  <w:style w:type="paragraph" w:styleId="a4">
    <w:name w:val="Body Text"/>
    <w:basedOn w:val="a"/>
    <w:qFormat/>
    <w:pPr>
      <w:ind w:right="56"/>
    </w:pPr>
    <w:rPr>
      <w:b/>
      <w:sz w:val="22"/>
    </w:rPr>
  </w:style>
  <w:style w:type="paragraph" w:styleId="a5">
    <w:name w:val="Body Text Indent"/>
    <w:basedOn w:val="a"/>
    <w:qFormat/>
    <w:pPr>
      <w:spacing w:after="120"/>
      <w:ind w:leftChars="200" w:left="420"/>
    </w:pPr>
  </w:style>
  <w:style w:type="paragraph" w:styleId="31">
    <w:name w:val="toc 3"/>
    <w:basedOn w:val="a"/>
    <w:next w:val="a"/>
    <w:uiPriority w:val="39"/>
    <w:qFormat/>
    <w:pPr>
      <w:tabs>
        <w:tab w:val="right" w:leader="dot" w:pos="8302"/>
        <w:tab w:val="right" w:leader="dot" w:pos="8835"/>
      </w:tabs>
      <w:spacing w:line="360" w:lineRule="auto"/>
      <w:ind w:leftChars="300" w:left="300"/>
    </w:pPr>
    <w:rPr>
      <w:sz w:val="20"/>
    </w:rPr>
  </w:style>
  <w:style w:type="paragraph" w:styleId="20">
    <w:name w:val="Body Text Indent 2"/>
    <w:basedOn w:val="a"/>
    <w:qFormat/>
    <w:pPr>
      <w:spacing w:after="120" w:line="480" w:lineRule="auto"/>
      <w:ind w:leftChars="200" w:left="420"/>
    </w:pPr>
  </w:style>
  <w:style w:type="paragraph" w:styleId="a6">
    <w:name w:val="Balloon Text"/>
    <w:basedOn w:val="a"/>
    <w:semiHidden/>
    <w:qFormat/>
    <w:rPr>
      <w:sz w:val="18"/>
      <w:szCs w:val="18"/>
    </w:rPr>
  </w:style>
  <w:style w:type="paragraph" w:styleId="a7">
    <w:name w:val="footer"/>
    <w:basedOn w:val="a"/>
    <w:link w:val="Char0"/>
    <w:uiPriority w:val="99"/>
    <w:qFormat/>
    <w:pPr>
      <w:tabs>
        <w:tab w:val="center" w:pos="4320"/>
        <w:tab w:val="right" w:pos="8640"/>
      </w:tabs>
    </w:pPr>
  </w:style>
  <w:style w:type="paragraph" w:styleId="a8">
    <w:name w:val="header"/>
    <w:basedOn w:val="a"/>
    <w:link w:val="Char1"/>
    <w:qFormat/>
    <w:pPr>
      <w:tabs>
        <w:tab w:val="center" w:pos="4320"/>
        <w:tab w:val="right" w:pos="8640"/>
      </w:tabs>
    </w:pPr>
  </w:style>
  <w:style w:type="paragraph" w:styleId="10">
    <w:name w:val="toc 1"/>
    <w:basedOn w:val="a"/>
    <w:next w:val="a"/>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21">
    <w:name w:val="toc 2"/>
    <w:basedOn w:val="a"/>
    <w:next w:val="a"/>
    <w:uiPriority w:val="39"/>
    <w:qFormat/>
    <w:pPr>
      <w:widowControl w:val="0"/>
      <w:tabs>
        <w:tab w:val="right" w:leader="dot" w:pos="8302"/>
      </w:tabs>
      <w:overflowPunct/>
      <w:autoSpaceDE/>
      <w:autoSpaceDN/>
      <w:adjustRightInd/>
      <w:spacing w:line="360" w:lineRule="auto"/>
      <w:ind w:leftChars="200" w:left="200"/>
      <w:textAlignment w:val="auto"/>
    </w:pPr>
    <w:rPr>
      <w:rFonts w:eastAsia="Times New Roman"/>
      <w:kern w:val="2"/>
      <w:lang w:val="en-US" w:eastAsia="zh-CN"/>
    </w:rPr>
  </w:style>
  <w:style w:type="paragraph" w:styleId="a9">
    <w:name w:val="Title"/>
    <w:basedOn w:val="a"/>
    <w:next w:val="a"/>
    <w:link w:val="Char2"/>
    <w:qFormat/>
    <w:pPr>
      <w:spacing w:before="240" w:after="60"/>
      <w:jc w:val="center"/>
      <w:outlineLvl w:val="0"/>
    </w:pPr>
    <w:rPr>
      <w:rFonts w:ascii="Calibri Light" w:hAnsi="Calibri Light"/>
      <w:b/>
      <w:bCs/>
      <w:sz w:val="32"/>
      <w:szCs w:val="32"/>
    </w:rPr>
  </w:style>
  <w:style w:type="paragraph" w:styleId="aa">
    <w:name w:val="annotation subject"/>
    <w:basedOn w:val="a3"/>
    <w:next w:val="a3"/>
    <w:semiHidden/>
    <w:qFormat/>
    <w:rPr>
      <w:b/>
      <w:bCs/>
    </w:rPr>
  </w:style>
  <w:style w:type="table" w:styleId="ab">
    <w:name w:val="Table Grid"/>
    <w:basedOn w:val="a1"/>
    <w:uiPriority w:val="59"/>
    <w:qFormat/>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Hyperlink"/>
    <w:uiPriority w:val="99"/>
    <w:qFormat/>
    <w:rPr>
      <w:color w:val="0000FF"/>
      <w:u w:val="single"/>
    </w:rPr>
  </w:style>
  <w:style w:type="character" w:styleId="ae">
    <w:name w:val="annotation reference"/>
    <w:semiHidden/>
    <w:qFormat/>
    <w:rPr>
      <w:sz w:val="21"/>
      <w:szCs w:val="21"/>
    </w:rPr>
  </w:style>
  <w:style w:type="paragraph" w:customStyle="1" w:styleId="Table">
    <w:name w:val="Table"/>
    <w:basedOn w:val="a"/>
    <w:qFormat/>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Char1">
    <w:name w:val="页眉 Char"/>
    <w:link w:val="a8"/>
    <w:qFormat/>
    <w:rPr>
      <w:rFonts w:eastAsia="宋体"/>
      <w:sz w:val="24"/>
      <w:lang w:val="en-GB" w:eastAsia="en-US" w:bidi="ar-SA"/>
    </w:rPr>
  </w:style>
  <w:style w:type="paragraph" w:customStyle="1" w:styleId="DefaultText">
    <w:name w:val="Default Text"/>
    <w:basedOn w:val="a"/>
    <w:pPr>
      <w:overflowPunct/>
      <w:textAlignment w:val="auto"/>
    </w:pPr>
    <w:rPr>
      <w:rFonts w:ascii="Arial" w:hAnsi="Arial"/>
      <w:szCs w:val="24"/>
      <w:lang w:val="en-US"/>
    </w:rPr>
  </w:style>
  <w:style w:type="paragraph" w:customStyle="1" w:styleId="Style">
    <w:name w:val="Style"/>
    <w:basedOn w:val="a"/>
    <w:qFormat/>
    <w:pPr>
      <w:overflowPunct/>
      <w:textAlignment w:val="auto"/>
    </w:pPr>
    <w:rPr>
      <w:rFonts w:ascii="Arial" w:hAnsi="Arial"/>
      <w:szCs w:val="24"/>
      <w:lang w:val="en-US"/>
    </w:rPr>
  </w:style>
  <w:style w:type="paragraph" w:customStyle="1" w:styleId="11">
    <w:name w:val="正文1"/>
    <w:basedOn w:val="a"/>
    <w:qFormat/>
    <w:pPr>
      <w:overflowPunct/>
      <w:textAlignment w:val="auto"/>
    </w:pPr>
    <w:rPr>
      <w:rFonts w:ascii="Arial" w:hAnsi="Arial"/>
      <w:sz w:val="20"/>
      <w:lang w:val="en-US"/>
    </w:rPr>
  </w:style>
  <w:style w:type="paragraph" w:customStyle="1" w:styleId="12">
    <w:name w:val="修订1"/>
    <w:hidden/>
    <w:uiPriority w:val="99"/>
    <w:semiHidden/>
    <w:qFormat/>
    <w:rPr>
      <w:sz w:val="24"/>
      <w:lang w:val="en-GB" w:eastAsia="en-US"/>
    </w:rPr>
  </w:style>
  <w:style w:type="paragraph" w:styleId="af">
    <w:name w:val="List Paragraph"/>
    <w:basedOn w:val="a"/>
    <w:uiPriority w:val="34"/>
    <w:qFormat/>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character" w:customStyle="1" w:styleId="Char">
    <w:name w:val="批注文字 Char"/>
    <w:link w:val="a3"/>
    <w:semiHidden/>
    <w:rPr>
      <w:sz w:val="24"/>
      <w:lang w:val="en-GB" w:eastAsia="en-US"/>
    </w:rPr>
  </w:style>
  <w:style w:type="paragraph" w:customStyle="1" w:styleId="TOC1">
    <w:name w:val="TOC 标题1"/>
    <w:basedOn w:val="1"/>
    <w:next w:val="a"/>
    <w:uiPriority w:val="39"/>
    <w:qFormat/>
    <w:pPr>
      <w:numPr>
        <w:numId w:val="0"/>
      </w:numPr>
      <w:outlineLvl w:val="9"/>
    </w:pPr>
  </w:style>
  <w:style w:type="character" w:customStyle="1" w:styleId="Char0">
    <w:name w:val="页脚 Char"/>
    <w:link w:val="a7"/>
    <w:uiPriority w:val="99"/>
    <w:qFormat/>
    <w:rPr>
      <w:sz w:val="24"/>
      <w:lang w:val="en-GB" w:eastAsia="en-US"/>
    </w:rPr>
  </w:style>
  <w:style w:type="character" w:customStyle="1" w:styleId="instructionstandardblue">
    <w:name w:val="instruction standard blue"/>
    <w:uiPriority w:val="1"/>
    <w:qFormat/>
    <w:rPr>
      <w:rFonts w:cs="Arial"/>
      <w:i/>
      <w:color w:val="0070C0"/>
    </w:rPr>
  </w:style>
  <w:style w:type="character" w:customStyle="1" w:styleId="keyword">
    <w:name w:val="keyword"/>
    <w:basedOn w:val="a0"/>
  </w:style>
  <w:style w:type="paragraph" w:customStyle="1" w:styleId="numberingblue">
    <w:name w:val="numbering blue"/>
    <w:basedOn w:val="a"/>
    <w:link w:val="numberingblueZchn"/>
    <w:qFormat/>
    <w:pPr>
      <w:numPr>
        <w:numId w:val="2"/>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qFormat/>
    <w:rPr>
      <w:rFonts w:ascii="Arial" w:eastAsia="PMingLiU" w:hAnsi="Arial"/>
      <w:color w:val="0070C0"/>
      <w:lang w:eastAsia="zh-TW"/>
    </w:rPr>
  </w:style>
  <w:style w:type="paragraph" w:customStyle="1" w:styleId="Default">
    <w:name w:val="Default"/>
    <w:qFormat/>
    <w:pPr>
      <w:widowControl w:val="0"/>
      <w:autoSpaceDE w:val="0"/>
      <w:autoSpaceDN w:val="0"/>
    </w:pPr>
    <w:rPr>
      <w:rFonts w:ascii="Arial" w:hAnsi="Arial" w:hint="eastAsia"/>
      <w:color w:val="000000"/>
      <w:sz w:val="24"/>
    </w:rPr>
  </w:style>
  <w:style w:type="character" w:customStyle="1" w:styleId="TextChar">
    <w:name w:val="Text Char"/>
    <w:link w:val="Text"/>
    <w:qFormat/>
    <w:locked/>
    <w:rPr>
      <w:sz w:val="24"/>
      <w:lang w:eastAsia="en-US"/>
    </w:rPr>
  </w:style>
  <w:style w:type="paragraph" w:customStyle="1" w:styleId="Text">
    <w:name w:val="Text"/>
    <w:basedOn w:val="a"/>
    <w:link w:val="TextChar"/>
    <w:pPr>
      <w:overflowPunct/>
      <w:autoSpaceDE/>
      <w:autoSpaceDN/>
      <w:adjustRightInd/>
      <w:spacing w:before="120"/>
      <w:jc w:val="both"/>
      <w:textAlignment w:val="auto"/>
    </w:pPr>
    <w:rPr>
      <w:lang w:val="en-US"/>
    </w:rPr>
  </w:style>
  <w:style w:type="character" w:customStyle="1" w:styleId="ordinary-span-edit2">
    <w:name w:val="ordinary-span-edit2"/>
  </w:style>
  <w:style w:type="character" w:customStyle="1" w:styleId="apple-converted-space">
    <w:name w:val="apple-converted-space"/>
    <w:basedOn w:val="a0"/>
    <w:qFormat/>
  </w:style>
  <w:style w:type="character" w:customStyle="1" w:styleId="Char2">
    <w:name w:val="标题 Char"/>
    <w:link w:val="a9"/>
    <w:qFormat/>
    <w:rPr>
      <w:rFonts w:ascii="Calibri Light" w:hAnsi="Calibri Light" w:cs="Times New Roman"/>
      <w:b/>
      <w:bCs/>
      <w:sz w:val="32"/>
      <w:szCs w:val="32"/>
      <w:lang w:val="en-GB" w:eastAsia="en-US"/>
    </w:rPr>
  </w:style>
  <w:style w:type="paragraph" w:customStyle="1" w:styleId="Tabletext">
    <w:name w:val="Table text"/>
    <w:basedOn w:val="a"/>
    <w:uiPriority w:val="99"/>
    <w:qFormat/>
    <w:pPr>
      <w:overflowPunct/>
      <w:autoSpaceDE/>
      <w:autoSpaceDN/>
      <w:adjustRightInd/>
      <w:spacing w:before="120" w:after="120"/>
      <w:jc w:val="both"/>
      <w:textAlignment w:val="auto"/>
    </w:pPr>
    <w:rPr>
      <w:lang w:val="en-US"/>
    </w:rPr>
  </w:style>
  <w:style w:type="character" w:customStyle="1" w:styleId="FooterChar">
    <w:name w:val="Footer Char"/>
    <w:basedOn w:val="a0"/>
    <w:semiHidden/>
    <w:qFormat/>
    <w:locked/>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E07915-D061-4E00-94D3-9DCE5E13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12</Pages>
  <Words>3531</Words>
  <Characters>1553</Characters>
  <Application>Microsoft Office Word</Application>
  <DocSecurity>8</DocSecurity>
  <Lines>12</Lines>
  <Paragraphs>10</Paragraphs>
  <ScaleCrop>false</ScaleCrop>
  <Company>China</Company>
  <LinksUpToDate>false</LinksUpToDate>
  <CharactersWithSpaces>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creator>Lilly</dc:creator>
  <cp:lastModifiedBy>微软用户</cp:lastModifiedBy>
  <cp:revision>25</cp:revision>
  <cp:lastPrinted>2019-09-12T05:10:00Z</cp:lastPrinted>
  <dcterms:created xsi:type="dcterms:W3CDTF">2019-04-02T03:28:00Z</dcterms:created>
  <dcterms:modified xsi:type="dcterms:W3CDTF">2019-09-27T05:10:00Z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2052-11.1.0.8900</vt:lpwstr>
  </property>
</Properties>
</file>